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6E7BC" w14:textId="14EDE5A9" w:rsidR="00D86E43" w:rsidRDefault="00FD17C0" w:rsidP="00D86E43">
      <w:pPr>
        <w:jc w:val="center"/>
        <w:rPr>
          <w:rFonts w:cstheme="minorHAnsi"/>
          <w:b/>
          <w:sz w:val="24"/>
          <w:szCs w:val="24"/>
        </w:rPr>
      </w:pPr>
      <w:r>
        <w:rPr>
          <w:rFonts w:cstheme="minorHAnsi"/>
          <w:b/>
          <w:sz w:val="24"/>
          <w:szCs w:val="24"/>
        </w:rPr>
        <w:t>Minutes</w:t>
      </w:r>
      <w:r w:rsidR="00CF6502">
        <w:rPr>
          <w:rFonts w:cstheme="minorHAnsi"/>
          <w:b/>
          <w:sz w:val="24"/>
          <w:szCs w:val="24"/>
        </w:rPr>
        <w:t xml:space="preserve">:  </w:t>
      </w:r>
      <w:r w:rsidR="00D86E43" w:rsidRPr="005517B3">
        <w:rPr>
          <w:rFonts w:cstheme="minorHAnsi"/>
          <w:b/>
          <w:sz w:val="24"/>
          <w:szCs w:val="24"/>
        </w:rPr>
        <w:t>Bluemont Executive Committee</w:t>
      </w:r>
    </w:p>
    <w:p w14:paraId="15143324" w14:textId="7613DB13" w:rsidR="00AE62EA" w:rsidRDefault="00AE62EA" w:rsidP="00AE62EA">
      <w:pPr>
        <w:pStyle w:val="Default"/>
        <w:jc w:val="center"/>
        <w:rPr>
          <w:b/>
          <w:bCs/>
        </w:rPr>
      </w:pPr>
      <w:r w:rsidRPr="00AE62EA">
        <w:rPr>
          <w:b/>
          <w:bCs/>
        </w:rPr>
        <w:t>December 20, 2023; 7:00 PM</w:t>
      </w:r>
    </w:p>
    <w:p w14:paraId="6246E201" w14:textId="77777777" w:rsidR="00AE62EA" w:rsidRPr="00AE62EA" w:rsidRDefault="00AE62EA" w:rsidP="00AE62EA">
      <w:pPr>
        <w:pStyle w:val="Default"/>
        <w:jc w:val="center"/>
        <w:rPr>
          <w:b/>
          <w:bCs/>
        </w:rPr>
      </w:pPr>
    </w:p>
    <w:p w14:paraId="70BEDA81" w14:textId="48A92B0C" w:rsidR="002D59A4" w:rsidRDefault="008F0E26" w:rsidP="00827176">
      <w:pPr>
        <w:pStyle w:val="Default"/>
        <w:jc w:val="center"/>
      </w:pPr>
      <w:bookmarkStart w:id="0" w:name="_Hlk124667418"/>
      <w:r>
        <w:t xml:space="preserve">Via Zoom </w:t>
      </w:r>
    </w:p>
    <w:bookmarkEnd w:id="0"/>
    <w:p w14:paraId="2013DFE0" w14:textId="77777777" w:rsidR="00494ACA" w:rsidRPr="005517B3" w:rsidRDefault="00494ACA" w:rsidP="00494ACA">
      <w:pPr>
        <w:spacing w:after="0"/>
        <w:jc w:val="center"/>
      </w:pPr>
    </w:p>
    <w:p w14:paraId="05AAA74E" w14:textId="77777777" w:rsidR="00FD17C0" w:rsidRDefault="00FD17C0" w:rsidP="004324B5">
      <w:pPr>
        <w:pStyle w:val="ListParagraph"/>
        <w:numPr>
          <w:ilvl w:val="0"/>
          <w:numId w:val="16"/>
        </w:numPr>
        <w:rPr>
          <w:rFonts w:cstheme="minorHAnsi"/>
        </w:rPr>
      </w:pPr>
      <w:r>
        <w:rPr>
          <w:rFonts w:cstheme="minorHAnsi"/>
        </w:rPr>
        <w:t xml:space="preserve">The President established that a quorum was present. </w:t>
      </w:r>
    </w:p>
    <w:p w14:paraId="00A32CF9" w14:textId="77777777" w:rsidR="00971C4B" w:rsidRDefault="00971C4B" w:rsidP="00971C4B">
      <w:pPr>
        <w:pStyle w:val="ListParagraph"/>
        <w:rPr>
          <w:rFonts w:cstheme="minorHAnsi"/>
        </w:rPr>
      </w:pPr>
    </w:p>
    <w:p w14:paraId="21B671EC" w14:textId="62A381C4" w:rsidR="00CF6502" w:rsidRDefault="00FD17C0" w:rsidP="004324B5">
      <w:pPr>
        <w:pStyle w:val="ListParagraph"/>
        <w:numPr>
          <w:ilvl w:val="0"/>
          <w:numId w:val="16"/>
        </w:numPr>
        <w:rPr>
          <w:rFonts w:cstheme="minorHAnsi"/>
        </w:rPr>
      </w:pPr>
      <w:r>
        <w:rPr>
          <w:rFonts w:cstheme="minorHAnsi"/>
        </w:rPr>
        <w:t>Members unanimously approved the minutes of the November 29 meeting</w:t>
      </w:r>
      <w:r w:rsidR="008037E5">
        <w:rPr>
          <w:rFonts w:cstheme="minorHAnsi"/>
        </w:rPr>
        <w:t xml:space="preserve">, </w:t>
      </w:r>
      <w:r>
        <w:rPr>
          <w:rFonts w:cstheme="minorHAnsi"/>
        </w:rPr>
        <w:t xml:space="preserve">without changes. </w:t>
      </w:r>
    </w:p>
    <w:p w14:paraId="33A98E09" w14:textId="77777777" w:rsidR="00971C4B" w:rsidRDefault="00971C4B" w:rsidP="00971C4B">
      <w:pPr>
        <w:pStyle w:val="ListParagraph"/>
        <w:rPr>
          <w:rFonts w:cstheme="minorHAnsi"/>
        </w:rPr>
      </w:pPr>
    </w:p>
    <w:p w14:paraId="372E8209" w14:textId="741CC113" w:rsidR="00971C4B" w:rsidRPr="0098122D" w:rsidRDefault="00EC4AB8" w:rsidP="0098122D">
      <w:pPr>
        <w:pStyle w:val="ListParagraph"/>
        <w:numPr>
          <w:ilvl w:val="0"/>
          <w:numId w:val="16"/>
        </w:numPr>
        <w:spacing w:before="240"/>
        <w:rPr>
          <w:rFonts w:cstheme="minorHAnsi"/>
          <w:b/>
          <w:bCs/>
          <w:u w:val="single"/>
        </w:rPr>
      </w:pPr>
      <w:r w:rsidRPr="00FD17C0">
        <w:rPr>
          <w:rFonts w:cstheme="minorHAnsi"/>
          <w:b/>
          <w:bCs/>
          <w:u w:val="single"/>
        </w:rPr>
        <w:t xml:space="preserve">Reports </w:t>
      </w:r>
      <w:r w:rsidR="00D86E43" w:rsidRPr="00FD17C0">
        <w:rPr>
          <w:rFonts w:cstheme="minorHAnsi"/>
          <w:b/>
          <w:bCs/>
          <w:u w:val="single"/>
        </w:rPr>
        <w:t>from Officers</w:t>
      </w:r>
      <w:r w:rsidR="008D5DD0" w:rsidRPr="00FD17C0">
        <w:rPr>
          <w:rFonts w:cstheme="minorHAnsi"/>
          <w:b/>
          <w:bCs/>
          <w:u w:val="single"/>
        </w:rPr>
        <w:t xml:space="preserve"> and</w:t>
      </w:r>
      <w:r w:rsidR="00D86E43" w:rsidRPr="00FD17C0">
        <w:rPr>
          <w:rFonts w:cstheme="minorHAnsi"/>
          <w:b/>
          <w:bCs/>
          <w:u w:val="single"/>
        </w:rPr>
        <w:t xml:space="preserve"> Committee Chairs</w:t>
      </w:r>
    </w:p>
    <w:p w14:paraId="35F743E6" w14:textId="72C13416" w:rsidR="00765D58" w:rsidRPr="004C0505" w:rsidRDefault="004C0505" w:rsidP="0098122D">
      <w:pPr>
        <w:shd w:val="clear" w:color="auto" w:fill="FFFFFF"/>
        <w:spacing w:before="240" w:line="240" w:lineRule="auto"/>
        <w:ind w:left="720"/>
        <w:textAlignment w:val="baseline"/>
      </w:pPr>
      <w:r w:rsidRPr="0098122D">
        <w:rPr>
          <w:rFonts w:eastAsia="Times New Roman" w:cstheme="minorHAnsi"/>
          <w:color w:val="222222"/>
        </w:rPr>
        <w:t xml:space="preserve">The </w:t>
      </w:r>
      <w:r w:rsidRPr="0098122D">
        <w:rPr>
          <w:rFonts w:eastAsia="Times New Roman" w:cstheme="minorHAnsi"/>
          <w:b/>
          <w:bCs/>
          <w:color w:val="222222"/>
        </w:rPr>
        <w:t xml:space="preserve">President </w:t>
      </w:r>
      <w:r w:rsidR="00AB1ED6">
        <w:rPr>
          <w:rFonts w:eastAsia="Times New Roman" w:cstheme="minorHAnsi"/>
          <w:color w:val="222222"/>
        </w:rPr>
        <w:t>Henry McFarlan</w:t>
      </w:r>
      <w:r w:rsidR="00DF1A88">
        <w:rPr>
          <w:rFonts w:eastAsia="Times New Roman" w:cstheme="minorHAnsi"/>
          <w:color w:val="222222"/>
        </w:rPr>
        <w:t>d</w:t>
      </w:r>
      <w:r w:rsidR="00AB1ED6">
        <w:rPr>
          <w:rFonts w:eastAsia="Times New Roman" w:cstheme="minorHAnsi"/>
          <w:color w:val="222222"/>
        </w:rPr>
        <w:t xml:space="preserve"> </w:t>
      </w:r>
      <w:r w:rsidRPr="0098122D">
        <w:rPr>
          <w:rFonts w:eastAsia="Times New Roman" w:cstheme="minorHAnsi"/>
          <w:color w:val="222222"/>
        </w:rPr>
        <w:t xml:space="preserve">reported receiving traffic data from the County showing an increase in crashes along the portions of </w:t>
      </w:r>
      <w:r w:rsidRPr="00B47AD8">
        <w:rPr>
          <w:rFonts w:eastAsia="Times New Roman" w:cstheme="minorHAnsi"/>
          <w:b/>
          <w:bCs/>
          <w:color w:val="222222"/>
        </w:rPr>
        <w:t xml:space="preserve">Wilson Blvd from N. Glebe Road to N. Frederick Street </w:t>
      </w:r>
      <w:r w:rsidR="00261CBF">
        <w:rPr>
          <w:rFonts w:eastAsia="Times New Roman" w:cstheme="minorHAnsi"/>
          <w:color w:val="222222"/>
        </w:rPr>
        <w:t xml:space="preserve">since </w:t>
      </w:r>
      <w:r w:rsidRPr="0098122D">
        <w:rPr>
          <w:rFonts w:eastAsia="Times New Roman" w:cstheme="minorHAnsi"/>
          <w:color w:val="222222"/>
        </w:rPr>
        <w:t>lanes were removed, bike lanes added</w:t>
      </w:r>
      <w:r w:rsidR="008037E5">
        <w:rPr>
          <w:rFonts w:eastAsia="Times New Roman" w:cstheme="minorHAnsi"/>
          <w:color w:val="222222"/>
        </w:rPr>
        <w:t>,</w:t>
      </w:r>
      <w:r w:rsidRPr="0098122D">
        <w:rPr>
          <w:rFonts w:eastAsia="Times New Roman" w:cstheme="minorHAnsi"/>
          <w:color w:val="222222"/>
        </w:rPr>
        <w:t xml:space="preserve"> and other changes made. The County said this increase reflects the increase in crashes County-wide over the same time period. The President said he subsequently requested and received data from the County on traffic accidents County-wide, which he would analyze and discuss. </w:t>
      </w:r>
    </w:p>
    <w:p w14:paraId="3440F999" w14:textId="32DBE8DB" w:rsidR="00765D58" w:rsidRDefault="00715FD3" w:rsidP="00715FD3">
      <w:pPr>
        <w:shd w:val="clear" w:color="auto" w:fill="FFFFFF"/>
        <w:spacing w:before="240" w:line="240" w:lineRule="auto"/>
        <w:ind w:left="720"/>
        <w:textAlignment w:val="baseline"/>
        <w:rPr>
          <w:rFonts w:eastAsia="Times New Roman" w:cstheme="minorHAnsi"/>
          <w:color w:val="222222"/>
        </w:rPr>
      </w:pPr>
      <w:r>
        <w:rPr>
          <w:rFonts w:eastAsia="Times New Roman" w:cstheme="minorHAnsi"/>
          <w:color w:val="222222"/>
        </w:rPr>
        <w:t xml:space="preserve">The President noted that the </w:t>
      </w:r>
      <w:r w:rsidR="00765D58" w:rsidRPr="00715FD3">
        <w:rPr>
          <w:rFonts w:eastAsia="Times New Roman" w:cstheme="minorHAnsi"/>
          <w:b/>
          <w:bCs/>
          <w:color w:val="222222"/>
        </w:rPr>
        <w:t>County</w:t>
      </w:r>
      <w:r w:rsidRPr="00715FD3">
        <w:rPr>
          <w:rFonts w:eastAsia="Times New Roman" w:cstheme="minorHAnsi"/>
          <w:b/>
          <w:bCs/>
          <w:color w:val="222222"/>
        </w:rPr>
        <w:t>’s</w:t>
      </w:r>
      <w:r w:rsidR="00765D58" w:rsidRPr="00715FD3">
        <w:rPr>
          <w:rFonts w:eastAsia="Times New Roman" w:cstheme="minorHAnsi"/>
          <w:b/>
          <w:bCs/>
          <w:color w:val="222222"/>
        </w:rPr>
        <w:t xml:space="preserve"> deer task force</w:t>
      </w:r>
      <w:r w:rsidR="00765D58">
        <w:rPr>
          <w:rFonts w:eastAsia="Times New Roman" w:cstheme="minorHAnsi"/>
          <w:color w:val="222222"/>
        </w:rPr>
        <w:t xml:space="preserve"> </w:t>
      </w:r>
      <w:r>
        <w:rPr>
          <w:rFonts w:eastAsia="Times New Roman" w:cstheme="minorHAnsi"/>
          <w:color w:val="222222"/>
        </w:rPr>
        <w:t>wants to come to the F</w:t>
      </w:r>
      <w:r w:rsidR="00765D58">
        <w:rPr>
          <w:rFonts w:eastAsia="Times New Roman" w:cstheme="minorHAnsi"/>
          <w:color w:val="222222"/>
        </w:rPr>
        <w:t>ebruary</w:t>
      </w:r>
      <w:r>
        <w:rPr>
          <w:rFonts w:eastAsia="Times New Roman" w:cstheme="minorHAnsi"/>
          <w:color w:val="222222"/>
        </w:rPr>
        <w:t xml:space="preserve"> General Membership meeting, so he was rescheduling the Arlington Historical Society for March and the Virginia Department of Transportation for January.  </w:t>
      </w:r>
    </w:p>
    <w:p w14:paraId="21F26E25" w14:textId="6E344AEF" w:rsidR="00715FD3" w:rsidRDefault="00715FD3" w:rsidP="00715FD3">
      <w:pPr>
        <w:shd w:val="clear" w:color="auto" w:fill="FFFFFF"/>
        <w:spacing w:before="240" w:line="240" w:lineRule="auto"/>
        <w:ind w:left="720"/>
        <w:textAlignment w:val="baseline"/>
        <w:rPr>
          <w:rFonts w:eastAsia="Times New Roman" w:cstheme="minorHAnsi"/>
          <w:color w:val="222222"/>
        </w:rPr>
      </w:pPr>
      <w:r>
        <w:rPr>
          <w:rFonts w:eastAsia="Times New Roman" w:cstheme="minorHAnsi"/>
          <w:color w:val="222222"/>
        </w:rPr>
        <w:t xml:space="preserve">The President reported that on January 20 the County will consider the </w:t>
      </w:r>
      <w:r w:rsidRPr="00715FD3">
        <w:rPr>
          <w:rFonts w:eastAsia="Times New Roman" w:cstheme="minorHAnsi"/>
          <w:b/>
          <w:bCs/>
          <w:color w:val="222222"/>
        </w:rPr>
        <w:t>Use Permit request by Habitat for Humanity to convert the Reeves Farmhouse to a shelter for the unhoused</w:t>
      </w:r>
      <w:r>
        <w:rPr>
          <w:rFonts w:eastAsia="Times New Roman" w:cstheme="minorHAnsi"/>
          <w:color w:val="222222"/>
        </w:rPr>
        <w:t>. BCA had informed its members, and none voiced concerns.</w:t>
      </w:r>
    </w:p>
    <w:p w14:paraId="028B7C22" w14:textId="77777777" w:rsidR="00D726B9" w:rsidRDefault="00ED640E" w:rsidP="00715FD3">
      <w:pPr>
        <w:shd w:val="clear" w:color="auto" w:fill="FFFFFF"/>
        <w:spacing w:before="240" w:line="240" w:lineRule="auto"/>
        <w:ind w:left="720"/>
        <w:textAlignment w:val="baseline"/>
        <w:rPr>
          <w:rFonts w:eastAsia="Times New Roman" w:cstheme="minorHAnsi"/>
          <w:color w:val="222222"/>
        </w:rPr>
      </w:pPr>
      <w:r>
        <w:rPr>
          <w:rFonts w:eastAsia="Times New Roman" w:cstheme="minorHAnsi"/>
          <w:color w:val="222222"/>
        </w:rPr>
        <w:t xml:space="preserve">The President reported on his response to a </w:t>
      </w:r>
      <w:r w:rsidRPr="00261CBF">
        <w:rPr>
          <w:rFonts w:eastAsia="Times New Roman" w:cstheme="minorHAnsi"/>
          <w:b/>
          <w:bCs/>
          <w:color w:val="222222"/>
        </w:rPr>
        <w:t>query by the media</w:t>
      </w:r>
      <w:r>
        <w:rPr>
          <w:rFonts w:eastAsia="Times New Roman" w:cstheme="minorHAnsi"/>
          <w:color w:val="222222"/>
        </w:rPr>
        <w:t xml:space="preserve"> on the evening of the </w:t>
      </w:r>
      <w:r w:rsidR="00D726B9">
        <w:rPr>
          <w:rFonts w:eastAsia="Times New Roman" w:cstheme="minorHAnsi"/>
          <w:color w:val="222222"/>
        </w:rPr>
        <w:t xml:space="preserve">explosion of a duplex in Bluemont.  The Board discussed standardizing BCA’s approach to press inquiries. BCA member Kate Mattos volunteered to do a draft to be circulated to Board Members. </w:t>
      </w:r>
    </w:p>
    <w:p w14:paraId="06230890" w14:textId="489D91FB" w:rsidR="00D726B9" w:rsidRDefault="00D726B9" w:rsidP="00715FD3">
      <w:pPr>
        <w:shd w:val="clear" w:color="auto" w:fill="FFFFFF"/>
        <w:spacing w:before="240" w:line="240" w:lineRule="auto"/>
        <w:ind w:left="720"/>
        <w:textAlignment w:val="baseline"/>
        <w:rPr>
          <w:rFonts w:eastAsia="Times New Roman" w:cstheme="minorHAnsi"/>
          <w:color w:val="222222"/>
        </w:rPr>
      </w:pPr>
      <w:r>
        <w:rPr>
          <w:rFonts w:eastAsia="Times New Roman" w:cstheme="minorHAnsi"/>
          <w:color w:val="222222"/>
        </w:rPr>
        <w:t xml:space="preserve">The </w:t>
      </w:r>
      <w:r>
        <w:rPr>
          <w:rFonts w:eastAsia="Times New Roman" w:cstheme="minorHAnsi"/>
          <w:b/>
          <w:bCs/>
          <w:color w:val="222222"/>
        </w:rPr>
        <w:t xml:space="preserve">Treasurer </w:t>
      </w:r>
      <w:r>
        <w:rPr>
          <w:rFonts w:eastAsia="Times New Roman" w:cstheme="minorHAnsi"/>
          <w:color w:val="222222"/>
        </w:rPr>
        <w:t xml:space="preserve">and </w:t>
      </w:r>
      <w:r>
        <w:rPr>
          <w:rFonts w:eastAsia="Times New Roman" w:cstheme="minorHAnsi"/>
          <w:b/>
          <w:bCs/>
          <w:color w:val="222222"/>
        </w:rPr>
        <w:t xml:space="preserve">Chair of the Lubber Run Working Group </w:t>
      </w:r>
      <w:r w:rsidR="00AB1ED6">
        <w:rPr>
          <w:rFonts w:eastAsia="Times New Roman" w:cstheme="minorHAnsi"/>
          <w:color w:val="222222"/>
        </w:rPr>
        <w:t>o</w:t>
      </w:r>
      <w:r>
        <w:rPr>
          <w:rFonts w:eastAsia="Times New Roman" w:cstheme="minorHAnsi"/>
          <w:color w:val="222222"/>
        </w:rPr>
        <w:t>f neighboring civic associations</w:t>
      </w:r>
      <w:r w:rsidR="00AB1ED6">
        <w:rPr>
          <w:rFonts w:eastAsia="Times New Roman" w:cstheme="minorHAnsi"/>
          <w:color w:val="222222"/>
        </w:rPr>
        <w:t xml:space="preserve">, David Smith </w:t>
      </w:r>
      <w:r>
        <w:rPr>
          <w:rFonts w:eastAsia="Times New Roman" w:cstheme="minorHAnsi"/>
          <w:color w:val="222222"/>
        </w:rPr>
        <w:t xml:space="preserve">reported there were no changes to the balance in BCA’s bank account, which is $1937.82, but that will change soon because he had a handful of checks to process.   </w:t>
      </w:r>
    </w:p>
    <w:p w14:paraId="56C1FF7A" w14:textId="52F4E257" w:rsidR="00715FD3" w:rsidRDefault="00D726B9" w:rsidP="00715FD3">
      <w:pPr>
        <w:shd w:val="clear" w:color="auto" w:fill="FFFFFF"/>
        <w:spacing w:before="240" w:line="240" w:lineRule="auto"/>
        <w:ind w:left="720"/>
        <w:textAlignment w:val="baseline"/>
        <w:rPr>
          <w:rFonts w:eastAsia="Times New Roman" w:cstheme="minorHAnsi"/>
          <w:color w:val="222222"/>
        </w:rPr>
      </w:pPr>
      <w:r>
        <w:rPr>
          <w:rFonts w:eastAsia="Times New Roman" w:cstheme="minorHAnsi"/>
          <w:color w:val="222222"/>
        </w:rPr>
        <w:t xml:space="preserve">On </w:t>
      </w:r>
      <w:r>
        <w:rPr>
          <w:rFonts w:eastAsia="Times New Roman" w:cstheme="minorHAnsi"/>
          <w:b/>
          <w:bCs/>
          <w:color w:val="222222"/>
        </w:rPr>
        <w:t xml:space="preserve">stormwater, </w:t>
      </w:r>
      <w:r>
        <w:rPr>
          <w:rFonts w:eastAsia="Times New Roman" w:cstheme="minorHAnsi"/>
          <w:color w:val="222222"/>
        </w:rPr>
        <w:t xml:space="preserve">he reported that the County’s Department of Environment Services </w:t>
      </w:r>
      <w:r w:rsidR="00074ABD">
        <w:rPr>
          <w:rFonts w:eastAsia="Times New Roman" w:cstheme="minorHAnsi"/>
          <w:color w:val="222222"/>
        </w:rPr>
        <w:t xml:space="preserve">submitted the Letter of </w:t>
      </w:r>
      <w:r w:rsidR="00A44DC9">
        <w:rPr>
          <w:rFonts w:eastAsia="Times New Roman" w:cstheme="minorHAnsi"/>
          <w:color w:val="222222"/>
        </w:rPr>
        <w:t xml:space="preserve">Map Revision (LOMAR) to FEMA’s proposed flood map affecting Bluemont residents along N. Abingdon Street and part of Wilson Blvd. If FEMA accepts the revision, most of the homes will be moved out of FEMA’s recently declared 100-year flood plain. </w:t>
      </w:r>
    </w:p>
    <w:p w14:paraId="7F30CDFC" w14:textId="297ABE81" w:rsidR="008E3B2F" w:rsidRDefault="008E3B2F" w:rsidP="00715FD3">
      <w:pPr>
        <w:shd w:val="clear" w:color="auto" w:fill="FFFFFF"/>
        <w:spacing w:before="240" w:line="240" w:lineRule="auto"/>
        <w:ind w:left="720"/>
        <w:textAlignment w:val="baseline"/>
        <w:rPr>
          <w:rFonts w:eastAsia="Times New Roman" w:cstheme="minorHAnsi"/>
          <w:color w:val="222222"/>
        </w:rPr>
      </w:pPr>
      <w:r>
        <w:rPr>
          <w:rFonts w:eastAsia="Times New Roman" w:cstheme="minorHAnsi"/>
          <w:color w:val="222222"/>
        </w:rPr>
        <w:t xml:space="preserve">BCA’s </w:t>
      </w:r>
      <w:r w:rsidRPr="00315DFB">
        <w:rPr>
          <w:rFonts w:eastAsia="Times New Roman" w:cstheme="minorHAnsi"/>
          <w:b/>
          <w:bCs/>
          <w:color w:val="222222"/>
        </w:rPr>
        <w:t>Civic Federation</w:t>
      </w:r>
      <w:r>
        <w:rPr>
          <w:rFonts w:eastAsia="Times New Roman" w:cstheme="minorHAnsi"/>
          <w:color w:val="222222"/>
        </w:rPr>
        <w:t xml:space="preserve"> delegate</w:t>
      </w:r>
      <w:r w:rsidR="00853E33">
        <w:rPr>
          <w:rFonts w:eastAsia="Times New Roman" w:cstheme="minorHAnsi"/>
          <w:color w:val="222222"/>
        </w:rPr>
        <w:t xml:space="preserve">s </w:t>
      </w:r>
      <w:r w:rsidR="00AB1ED6">
        <w:rPr>
          <w:rFonts w:eastAsia="Times New Roman" w:cstheme="minorHAnsi"/>
          <w:color w:val="222222"/>
        </w:rPr>
        <w:t xml:space="preserve">David Hughes, Allen Norton and David Smith </w:t>
      </w:r>
      <w:r>
        <w:rPr>
          <w:rFonts w:eastAsia="Times New Roman" w:cstheme="minorHAnsi"/>
          <w:color w:val="222222"/>
        </w:rPr>
        <w:t>reported on the December meeting, which included a lengthy Q&amp;A with the County Manager, the addition of Arlington Chorale as a new member of the Arlington County Civic Federation</w:t>
      </w:r>
      <w:r w:rsidR="00790644">
        <w:rPr>
          <w:rFonts w:eastAsia="Times New Roman" w:cstheme="minorHAnsi"/>
          <w:color w:val="222222"/>
        </w:rPr>
        <w:t xml:space="preserve">, and introduction of a draft resolution for </w:t>
      </w:r>
      <w:r w:rsidR="00687C49">
        <w:rPr>
          <w:rFonts w:eastAsia="Times New Roman" w:cstheme="minorHAnsi"/>
          <w:color w:val="222222"/>
        </w:rPr>
        <w:t xml:space="preserve">a </w:t>
      </w:r>
      <w:r w:rsidR="00790644">
        <w:rPr>
          <w:rFonts w:eastAsia="Times New Roman" w:cstheme="minorHAnsi"/>
          <w:color w:val="222222"/>
        </w:rPr>
        <w:t>vote at the January meeting on the Civic Federation’s priorities for the next session of the Virginia General Assembly, which are</w:t>
      </w:r>
      <w:r w:rsidR="002178AC">
        <w:rPr>
          <w:rFonts w:eastAsia="Times New Roman" w:cstheme="minorHAnsi"/>
          <w:color w:val="222222"/>
        </w:rPr>
        <w:t xml:space="preserve"> </w:t>
      </w:r>
      <w:r w:rsidR="00790644">
        <w:rPr>
          <w:rFonts w:eastAsia="Times New Roman" w:cstheme="minorHAnsi"/>
          <w:color w:val="222222"/>
        </w:rPr>
        <w:t>governance</w:t>
      </w:r>
      <w:r w:rsidR="008037E5">
        <w:rPr>
          <w:rFonts w:eastAsia="Times New Roman" w:cstheme="minorHAnsi"/>
          <w:color w:val="222222"/>
        </w:rPr>
        <w:t xml:space="preserve">, </w:t>
      </w:r>
      <w:r w:rsidR="002178AC">
        <w:rPr>
          <w:rFonts w:eastAsia="Times New Roman" w:cstheme="minorHAnsi"/>
          <w:color w:val="222222"/>
        </w:rPr>
        <w:t xml:space="preserve">and </w:t>
      </w:r>
      <w:r w:rsidR="00790644">
        <w:rPr>
          <w:rFonts w:eastAsia="Times New Roman" w:cstheme="minorHAnsi"/>
          <w:color w:val="222222"/>
        </w:rPr>
        <w:t>resilience</w:t>
      </w:r>
      <w:r w:rsidR="002178AC">
        <w:rPr>
          <w:rFonts w:eastAsia="Times New Roman" w:cstheme="minorHAnsi"/>
          <w:color w:val="222222"/>
        </w:rPr>
        <w:t xml:space="preserve"> regarding flooding </w:t>
      </w:r>
      <w:r w:rsidR="00790644">
        <w:rPr>
          <w:rFonts w:eastAsia="Times New Roman" w:cstheme="minorHAnsi"/>
          <w:color w:val="222222"/>
        </w:rPr>
        <w:t xml:space="preserve">and tree canopy. </w:t>
      </w:r>
      <w:r w:rsidR="002178AC">
        <w:rPr>
          <w:rFonts w:eastAsia="Times New Roman" w:cstheme="minorHAnsi"/>
          <w:color w:val="222222"/>
        </w:rPr>
        <w:t xml:space="preserve">BCA </w:t>
      </w:r>
      <w:r>
        <w:rPr>
          <w:rFonts w:eastAsia="Times New Roman" w:cstheme="minorHAnsi"/>
          <w:color w:val="222222"/>
        </w:rPr>
        <w:t xml:space="preserve">Civic Federation delegates recommended </w:t>
      </w:r>
      <w:r w:rsidR="00790644">
        <w:rPr>
          <w:rFonts w:eastAsia="Times New Roman" w:cstheme="minorHAnsi"/>
          <w:color w:val="222222"/>
        </w:rPr>
        <w:t xml:space="preserve">people view </w:t>
      </w:r>
      <w:hyperlink r:id="rId5" w:history="1">
        <w:r w:rsidR="00790644" w:rsidRPr="001317B5">
          <w:rPr>
            <w:rStyle w:val="Hyperlink"/>
            <w:rFonts w:eastAsia="Times New Roman" w:cstheme="minorHAnsi"/>
          </w:rPr>
          <w:t>https://www.civfed.org</w:t>
        </w:r>
      </w:hyperlink>
      <w:r w:rsidR="00790644">
        <w:rPr>
          <w:rFonts w:eastAsia="Times New Roman" w:cstheme="minorHAnsi"/>
          <w:color w:val="222222"/>
        </w:rPr>
        <w:t xml:space="preserve"> for video, audio and other information about the meeting</w:t>
      </w:r>
      <w:r w:rsidR="002178AC">
        <w:rPr>
          <w:rFonts w:eastAsia="Times New Roman" w:cstheme="minorHAnsi"/>
          <w:color w:val="222222"/>
        </w:rPr>
        <w:t>, and provided the link to the draft motion on legislative priorities</w:t>
      </w:r>
      <w:r w:rsidR="00F22E72">
        <w:rPr>
          <w:rFonts w:eastAsia="Times New Roman" w:cstheme="minorHAnsi"/>
          <w:color w:val="222222"/>
        </w:rPr>
        <w:t>.</w:t>
      </w:r>
      <w:r w:rsidR="002178AC">
        <w:rPr>
          <w:rFonts w:eastAsia="Times New Roman" w:cstheme="minorHAnsi"/>
          <w:color w:val="222222"/>
        </w:rPr>
        <w:t xml:space="preserve"> </w:t>
      </w:r>
      <w:r w:rsidR="00790644">
        <w:rPr>
          <w:rFonts w:eastAsia="Times New Roman" w:cstheme="minorHAnsi"/>
          <w:color w:val="222222"/>
        </w:rPr>
        <w:t xml:space="preserve"> </w:t>
      </w:r>
      <w:hyperlink r:id="rId6" w:history="1">
        <w:r w:rsidR="00F22E72" w:rsidRPr="001317B5">
          <w:rPr>
            <w:rStyle w:val="Hyperlink"/>
            <w:rFonts w:eastAsia="Times New Roman" w:cstheme="minorHAnsi"/>
          </w:rPr>
          <w:t>https://www.civfed.org/newContent/2024-</w:t>
        </w:r>
        <w:r w:rsidR="00F22E72" w:rsidRPr="001317B5">
          <w:rPr>
            <w:rStyle w:val="Hyperlink"/>
            <w:rFonts w:eastAsia="Times New Roman" w:cstheme="minorHAnsi"/>
          </w:rPr>
          <w:lastRenderedPageBreak/>
          <w:t>01/2024-01%20ACCF%20LegisComm%202024%20Legislative%20Priorities%20APPROVED%202024-01-02.pdf</w:t>
        </w:r>
      </w:hyperlink>
    </w:p>
    <w:p w14:paraId="249826F1" w14:textId="6E681B73" w:rsidR="00794F7A" w:rsidRDefault="00315DFB" w:rsidP="005F79D1">
      <w:pPr>
        <w:shd w:val="clear" w:color="auto" w:fill="FFFFFF"/>
        <w:spacing w:before="240" w:line="240" w:lineRule="auto"/>
        <w:ind w:left="720"/>
        <w:textAlignment w:val="baseline"/>
        <w:rPr>
          <w:rFonts w:cstheme="minorHAnsi"/>
        </w:rPr>
      </w:pPr>
      <w:r>
        <w:rPr>
          <w:rFonts w:cstheme="minorHAnsi"/>
        </w:rPr>
        <w:t xml:space="preserve">BCA’s </w:t>
      </w:r>
      <w:r w:rsidR="00521F7F" w:rsidRPr="00315DFB">
        <w:rPr>
          <w:rFonts w:cstheme="minorHAnsi"/>
          <w:b/>
          <w:bCs/>
        </w:rPr>
        <w:t>E</w:t>
      </w:r>
      <w:r w:rsidRPr="00315DFB">
        <w:rPr>
          <w:rFonts w:cstheme="minorHAnsi"/>
          <w:b/>
          <w:bCs/>
        </w:rPr>
        <w:t>xpanded Housing Options (E</w:t>
      </w:r>
      <w:r w:rsidR="00521F7F" w:rsidRPr="00315DFB">
        <w:rPr>
          <w:rFonts w:cstheme="minorHAnsi"/>
          <w:b/>
          <w:bCs/>
        </w:rPr>
        <w:t>HO</w:t>
      </w:r>
      <w:r w:rsidRPr="00315DFB">
        <w:rPr>
          <w:rFonts w:cstheme="minorHAnsi"/>
          <w:b/>
          <w:bCs/>
        </w:rPr>
        <w:t>)</w:t>
      </w:r>
      <w:r w:rsidR="00521F7F" w:rsidRPr="00315DFB">
        <w:rPr>
          <w:rFonts w:cstheme="minorHAnsi"/>
          <w:b/>
          <w:bCs/>
        </w:rPr>
        <w:t xml:space="preserve"> Committee</w:t>
      </w:r>
      <w:r w:rsidR="004119D1" w:rsidRPr="005F79D1">
        <w:rPr>
          <w:rFonts w:cstheme="minorHAnsi"/>
        </w:rPr>
        <w:t>,</w:t>
      </w:r>
      <w:r w:rsidR="00794F7A">
        <w:rPr>
          <w:rFonts w:cstheme="minorHAnsi"/>
        </w:rPr>
        <w:t xml:space="preserve"> Chair </w:t>
      </w:r>
      <w:r w:rsidR="00AB1ED6">
        <w:rPr>
          <w:rFonts w:cstheme="minorHAnsi"/>
        </w:rPr>
        <w:t>Kate Mattos s</w:t>
      </w:r>
      <w:r w:rsidR="00794F7A">
        <w:rPr>
          <w:rFonts w:cstheme="minorHAnsi"/>
        </w:rPr>
        <w:t xml:space="preserve">aid the status in Bluemont remained as last reported, including the two requests for the 735 N. George Mason site, an approved request for a six-plex and a pending request for three townhouses.  </w:t>
      </w:r>
      <w:r w:rsidR="002958B3">
        <w:rPr>
          <w:rFonts w:cstheme="minorHAnsi"/>
        </w:rPr>
        <w:t xml:space="preserve">Committee member Allen Norton reported that the County said that if the second request is approved, the developer can decide which to build. </w:t>
      </w:r>
    </w:p>
    <w:p w14:paraId="6100DB49" w14:textId="77777777" w:rsidR="00AB1ED6" w:rsidRDefault="00794F7A" w:rsidP="00794F7A">
      <w:pPr>
        <w:shd w:val="clear" w:color="auto" w:fill="FFFFFF"/>
        <w:spacing w:before="240" w:line="240" w:lineRule="auto"/>
        <w:ind w:left="720"/>
        <w:textAlignment w:val="baseline"/>
        <w:rPr>
          <w:rFonts w:cstheme="minorHAnsi"/>
        </w:rPr>
      </w:pPr>
      <w:r>
        <w:rPr>
          <w:rFonts w:cstheme="minorHAnsi"/>
        </w:rPr>
        <w:t xml:space="preserve">BCA’s representative to </w:t>
      </w:r>
      <w:r w:rsidRPr="00C34AE4">
        <w:rPr>
          <w:rFonts w:cstheme="minorHAnsi"/>
          <w:b/>
          <w:bCs/>
        </w:rPr>
        <w:t>Bluemont</w:t>
      </w:r>
      <w:r w:rsidR="00767F87" w:rsidRPr="00C34AE4">
        <w:rPr>
          <w:rFonts w:cstheme="minorHAnsi"/>
          <w:b/>
          <w:bCs/>
        </w:rPr>
        <w:t>VA250</w:t>
      </w:r>
      <w:r w:rsidR="00521F7F" w:rsidRPr="005F79D1">
        <w:rPr>
          <w:rFonts w:cstheme="minorHAnsi"/>
        </w:rPr>
        <w:t xml:space="preserve"> </w:t>
      </w:r>
      <w:r w:rsidRPr="005F79D1">
        <w:rPr>
          <w:rFonts w:cstheme="minorHAnsi"/>
        </w:rPr>
        <w:t>(</w:t>
      </w:r>
      <w:r w:rsidRPr="005F79D1">
        <w:rPr>
          <w:rFonts w:ascii="Calibri" w:hAnsi="Calibri" w:cs="Calibri"/>
          <w:color w:val="222222"/>
          <w:shd w:val="clear" w:color="auto" w:fill="FFFFFF"/>
        </w:rPr>
        <w:t>Virginia's celebration of the 250th anniversary of the Declaration of Independence</w:t>
      </w:r>
      <w:r w:rsidRPr="005F79D1">
        <w:rPr>
          <w:rFonts w:cstheme="minorHAnsi"/>
        </w:rPr>
        <w:t>)</w:t>
      </w:r>
      <w:r>
        <w:rPr>
          <w:rFonts w:cstheme="minorHAnsi"/>
        </w:rPr>
        <w:t xml:space="preserve"> Allen Norton said there had been no change in its status and no</w:t>
      </w:r>
      <w:r w:rsidR="00AB1ED6">
        <w:rPr>
          <w:rFonts w:cstheme="minorHAnsi"/>
        </w:rPr>
        <w:t xml:space="preserve"> </w:t>
      </w:r>
      <w:r>
        <w:rPr>
          <w:rFonts w:cstheme="minorHAnsi"/>
        </w:rPr>
        <w:t xml:space="preserve">further meetings were currently scheduled. </w:t>
      </w:r>
    </w:p>
    <w:p w14:paraId="6B5900A0" w14:textId="34CA68CE" w:rsidR="002958B3" w:rsidRDefault="00AB1ED6" w:rsidP="00AB1ED6">
      <w:pPr>
        <w:shd w:val="clear" w:color="auto" w:fill="FFFFFF"/>
        <w:spacing w:before="240" w:line="240" w:lineRule="auto"/>
        <w:ind w:left="720"/>
        <w:textAlignment w:val="baseline"/>
        <w:rPr>
          <w:rFonts w:eastAsia="Times New Roman" w:cstheme="minorHAnsi"/>
          <w:color w:val="222222"/>
        </w:rPr>
      </w:pPr>
      <w:r>
        <w:rPr>
          <w:rFonts w:eastAsia="Times New Roman" w:cstheme="minorHAnsi"/>
          <w:color w:val="222222"/>
        </w:rPr>
        <w:t xml:space="preserve">The President reported BCA had received several responses to its query at our last meeting about </w:t>
      </w:r>
      <w:r w:rsidRPr="00C34AE4">
        <w:rPr>
          <w:rFonts w:eastAsia="Times New Roman" w:cstheme="minorHAnsi"/>
          <w:b/>
          <w:bCs/>
          <w:color w:val="222222"/>
        </w:rPr>
        <w:t>problems with the new parking system at the Ballston Quarter public garage.</w:t>
      </w:r>
      <w:r>
        <w:rPr>
          <w:rFonts w:eastAsia="Times New Roman" w:cstheme="minorHAnsi"/>
          <w:color w:val="222222"/>
        </w:rPr>
        <w:t xml:space="preserve">  Kate Mattos summarized the problems. The President said he would ask local civic associations about the garage. Executive Committee members </w:t>
      </w:r>
      <w:r w:rsidR="002958B3">
        <w:rPr>
          <w:rFonts w:eastAsia="Times New Roman" w:cstheme="minorHAnsi"/>
          <w:color w:val="222222"/>
        </w:rPr>
        <w:t xml:space="preserve">agreed the President </w:t>
      </w:r>
      <w:r w:rsidR="00AD5B3D">
        <w:rPr>
          <w:rFonts w:eastAsia="Times New Roman" w:cstheme="minorHAnsi"/>
          <w:color w:val="222222"/>
        </w:rPr>
        <w:t xml:space="preserve">should </w:t>
      </w:r>
      <w:r w:rsidR="002958B3">
        <w:rPr>
          <w:rFonts w:eastAsia="Times New Roman" w:cstheme="minorHAnsi"/>
          <w:color w:val="222222"/>
        </w:rPr>
        <w:t>follow up BCA’s communications</w:t>
      </w:r>
      <w:r w:rsidR="00C34AE4">
        <w:rPr>
          <w:rFonts w:eastAsia="Times New Roman" w:cstheme="minorHAnsi"/>
          <w:color w:val="222222"/>
        </w:rPr>
        <w:t xml:space="preserve"> with the County </w:t>
      </w:r>
      <w:r w:rsidR="00AD5B3D">
        <w:rPr>
          <w:rFonts w:eastAsia="Times New Roman" w:cstheme="minorHAnsi"/>
          <w:color w:val="222222"/>
        </w:rPr>
        <w:t xml:space="preserve">about the garage </w:t>
      </w:r>
      <w:r w:rsidR="00C34AE4">
        <w:rPr>
          <w:rFonts w:eastAsia="Times New Roman" w:cstheme="minorHAnsi"/>
          <w:color w:val="222222"/>
        </w:rPr>
        <w:t>and report concerns among Bluemont residents.</w:t>
      </w:r>
      <w:r w:rsidR="002958B3">
        <w:rPr>
          <w:rFonts w:eastAsia="Times New Roman" w:cstheme="minorHAnsi"/>
          <w:color w:val="222222"/>
        </w:rPr>
        <w:t xml:space="preserve"> </w:t>
      </w:r>
      <w:r>
        <w:rPr>
          <w:rFonts w:eastAsia="Times New Roman" w:cstheme="minorHAnsi"/>
          <w:color w:val="222222"/>
        </w:rPr>
        <w:t>Kate Mattos said she would email the President about the problems</w:t>
      </w:r>
      <w:r w:rsidR="002958B3">
        <w:rPr>
          <w:rFonts w:eastAsia="Times New Roman" w:cstheme="minorHAnsi"/>
          <w:color w:val="222222"/>
        </w:rPr>
        <w:t>.</w:t>
      </w:r>
    </w:p>
    <w:p w14:paraId="190B0F13" w14:textId="2AE216A3" w:rsidR="005E356A" w:rsidRDefault="005E356A" w:rsidP="00AB1ED6">
      <w:pPr>
        <w:shd w:val="clear" w:color="auto" w:fill="FFFFFF"/>
        <w:spacing w:before="240" w:line="240" w:lineRule="auto"/>
        <w:ind w:left="720"/>
        <w:textAlignment w:val="baseline"/>
        <w:rPr>
          <w:rFonts w:eastAsia="Times New Roman" w:cstheme="minorHAnsi"/>
          <w:color w:val="222222"/>
        </w:rPr>
      </w:pPr>
      <w:r>
        <w:rPr>
          <w:rFonts w:eastAsia="Times New Roman" w:cstheme="minorHAnsi"/>
          <w:color w:val="222222"/>
        </w:rPr>
        <w:t xml:space="preserve">The President reported on the Thanksgiving Day </w:t>
      </w:r>
      <w:r w:rsidR="008037E5">
        <w:rPr>
          <w:rFonts w:eastAsia="Times New Roman" w:cstheme="minorHAnsi"/>
          <w:color w:val="222222"/>
        </w:rPr>
        <w:t>bellringing</w:t>
      </w:r>
      <w:r>
        <w:rPr>
          <w:rFonts w:eastAsia="Times New Roman" w:cstheme="minorHAnsi"/>
          <w:color w:val="222222"/>
        </w:rPr>
        <w:t xml:space="preserve">, noting that providing cupcakes attracts people and encourages them to stay longer, improving neighborhood connections. </w:t>
      </w:r>
      <w:r w:rsidR="008037E5">
        <w:rPr>
          <w:rFonts w:eastAsia="Times New Roman" w:cstheme="minorHAnsi"/>
          <w:color w:val="222222"/>
        </w:rPr>
        <w:t>He made</w:t>
      </w:r>
      <w:r>
        <w:rPr>
          <w:rFonts w:eastAsia="Times New Roman" w:cstheme="minorHAnsi"/>
          <w:color w:val="222222"/>
        </w:rPr>
        <w:t xml:space="preserve"> a </w:t>
      </w:r>
      <w:r w:rsidRPr="00AD5B3D">
        <w:rPr>
          <w:rFonts w:eastAsia="Times New Roman" w:cstheme="minorHAnsi"/>
          <w:b/>
          <w:bCs/>
          <w:color w:val="222222"/>
        </w:rPr>
        <w:t>MOTION that the Executive Committee authorize the spending of $15 per bell-ringing through the end of the fiscal year (July 31, 2024).</w:t>
      </w:r>
      <w:r>
        <w:rPr>
          <w:rFonts w:eastAsia="Times New Roman" w:cstheme="minorHAnsi"/>
          <w:color w:val="222222"/>
        </w:rPr>
        <w:t xml:space="preserve">  The motion passed unanimously by acclamation. </w:t>
      </w:r>
    </w:p>
    <w:p w14:paraId="7137C943" w14:textId="33F26054" w:rsidR="002958B3" w:rsidRDefault="005E356A" w:rsidP="005E356A">
      <w:pPr>
        <w:shd w:val="clear" w:color="auto" w:fill="FFFFFF"/>
        <w:spacing w:before="240" w:line="240" w:lineRule="auto"/>
        <w:ind w:left="720"/>
        <w:textAlignment w:val="baseline"/>
        <w:rPr>
          <w:rFonts w:eastAsia="Times New Roman" w:cstheme="minorHAnsi"/>
          <w:color w:val="222222"/>
        </w:rPr>
      </w:pPr>
      <w:r>
        <w:rPr>
          <w:rFonts w:eastAsia="Times New Roman" w:cstheme="minorHAnsi"/>
          <w:color w:val="222222"/>
        </w:rPr>
        <w:t>The meeting adjourned at 7:26 pm</w:t>
      </w:r>
    </w:p>
    <w:p w14:paraId="5BB54BA8" w14:textId="4341FF51" w:rsidR="002F5D63" w:rsidRPr="006C7FC5" w:rsidRDefault="005E356A" w:rsidP="00093194">
      <w:pPr>
        <w:shd w:val="clear" w:color="auto" w:fill="FFFFFF"/>
        <w:spacing w:before="240" w:line="240" w:lineRule="auto"/>
        <w:ind w:left="720"/>
        <w:textAlignment w:val="baseline"/>
      </w:pPr>
      <w:r>
        <w:rPr>
          <w:rFonts w:eastAsia="Times New Roman" w:cstheme="minorHAnsi"/>
          <w:color w:val="222222"/>
        </w:rPr>
        <w:t xml:space="preserve">Minutes prepared by Secretary Laura Kirkconnell </w:t>
      </w:r>
    </w:p>
    <w:p w14:paraId="36AC9A47" w14:textId="77777777" w:rsidR="00AA5D82" w:rsidRPr="00210FE2" w:rsidRDefault="00AA5D82" w:rsidP="006464B1">
      <w:pPr>
        <w:spacing w:after="0"/>
      </w:pPr>
    </w:p>
    <w:sectPr w:rsidR="00AA5D82" w:rsidRPr="00210F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5228"/>
    <w:multiLevelType w:val="hybridMultilevel"/>
    <w:tmpl w:val="2F6832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E57280"/>
    <w:multiLevelType w:val="hybridMultilevel"/>
    <w:tmpl w:val="AA308AAC"/>
    <w:lvl w:ilvl="0" w:tplc="01F43B92">
      <w:start w:val="7"/>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B23BB7"/>
    <w:multiLevelType w:val="hybridMultilevel"/>
    <w:tmpl w:val="4FD40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13E06"/>
    <w:multiLevelType w:val="hybridMultilevel"/>
    <w:tmpl w:val="DBA4DCA8"/>
    <w:lvl w:ilvl="0" w:tplc="2606001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443215"/>
    <w:multiLevelType w:val="hybridMultilevel"/>
    <w:tmpl w:val="6D08237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29BB2710"/>
    <w:multiLevelType w:val="hybridMultilevel"/>
    <w:tmpl w:val="590482AA"/>
    <w:lvl w:ilvl="0" w:tplc="7B40B96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CC2303"/>
    <w:multiLevelType w:val="hybridMultilevel"/>
    <w:tmpl w:val="AAC868A8"/>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2E133C9B"/>
    <w:multiLevelType w:val="hybridMultilevel"/>
    <w:tmpl w:val="8AE88E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E2049D7"/>
    <w:multiLevelType w:val="hybridMultilevel"/>
    <w:tmpl w:val="FBF222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EE0D79"/>
    <w:multiLevelType w:val="hybridMultilevel"/>
    <w:tmpl w:val="5AAE3A8C"/>
    <w:lvl w:ilvl="0" w:tplc="AF4C951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494A6B"/>
    <w:multiLevelType w:val="hybridMultilevel"/>
    <w:tmpl w:val="54ACDB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6015B76"/>
    <w:multiLevelType w:val="hybridMultilevel"/>
    <w:tmpl w:val="112403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E4607A7"/>
    <w:multiLevelType w:val="hybridMultilevel"/>
    <w:tmpl w:val="6A801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AD7E58"/>
    <w:multiLevelType w:val="multilevel"/>
    <w:tmpl w:val="B596D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D610D75"/>
    <w:multiLevelType w:val="hybridMultilevel"/>
    <w:tmpl w:val="B5E0D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B02193"/>
    <w:multiLevelType w:val="hybridMultilevel"/>
    <w:tmpl w:val="E6142414"/>
    <w:lvl w:ilvl="0" w:tplc="04090019">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60932CAA"/>
    <w:multiLevelType w:val="hybridMultilevel"/>
    <w:tmpl w:val="6D0823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36A14BE"/>
    <w:multiLevelType w:val="hybridMultilevel"/>
    <w:tmpl w:val="5C524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AE1A7F"/>
    <w:multiLevelType w:val="hybridMultilevel"/>
    <w:tmpl w:val="495A6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0641934">
    <w:abstractNumId w:val="12"/>
  </w:num>
  <w:num w:numId="2" w16cid:durableId="287710647">
    <w:abstractNumId w:val="8"/>
  </w:num>
  <w:num w:numId="3" w16cid:durableId="1059354191">
    <w:abstractNumId w:val="5"/>
  </w:num>
  <w:num w:numId="4" w16cid:durableId="1785691148">
    <w:abstractNumId w:val="1"/>
  </w:num>
  <w:num w:numId="5" w16cid:durableId="483277817">
    <w:abstractNumId w:val="17"/>
  </w:num>
  <w:num w:numId="6" w16cid:durableId="360134793">
    <w:abstractNumId w:val="14"/>
  </w:num>
  <w:num w:numId="7" w16cid:durableId="444277445">
    <w:abstractNumId w:val="3"/>
  </w:num>
  <w:num w:numId="8" w16cid:durableId="561478067">
    <w:abstractNumId w:val="2"/>
  </w:num>
  <w:num w:numId="9" w16cid:durableId="1875998691">
    <w:abstractNumId w:val="6"/>
  </w:num>
  <w:num w:numId="10" w16cid:durableId="1232422513">
    <w:abstractNumId w:val="0"/>
  </w:num>
  <w:num w:numId="11" w16cid:durableId="1812284735">
    <w:abstractNumId w:val="11"/>
  </w:num>
  <w:num w:numId="12" w16cid:durableId="1854873880">
    <w:abstractNumId w:val="16"/>
  </w:num>
  <w:num w:numId="13" w16cid:durableId="204223396">
    <w:abstractNumId w:val="4"/>
  </w:num>
  <w:num w:numId="14" w16cid:durableId="745734705">
    <w:abstractNumId w:val="10"/>
  </w:num>
  <w:num w:numId="15" w16cid:durableId="624701867">
    <w:abstractNumId w:val="7"/>
  </w:num>
  <w:num w:numId="16" w16cid:durableId="485439750">
    <w:abstractNumId w:val="9"/>
  </w:num>
  <w:num w:numId="17" w16cid:durableId="867185234">
    <w:abstractNumId w:val="15"/>
  </w:num>
  <w:num w:numId="18" w16cid:durableId="274799122">
    <w:abstractNumId w:val="18"/>
  </w:num>
  <w:num w:numId="19" w16cid:durableId="10609097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E43"/>
    <w:rsid w:val="000036D6"/>
    <w:rsid w:val="00006956"/>
    <w:rsid w:val="000078A6"/>
    <w:rsid w:val="00014BF6"/>
    <w:rsid w:val="00032554"/>
    <w:rsid w:val="00033907"/>
    <w:rsid w:val="00035F22"/>
    <w:rsid w:val="00046C96"/>
    <w:rsid w:val="00055187"/>
    <w:rsid w:val="000578FF"/>
    <w:rsid w:val="00070286"/>
    <w:rsid w:val="00074ABD"/>
    <w:rsid w:val="0007748D"/>
    <w:rsid w:val="0007780B"/>
    <w:rsid w:val="00077908"/>
    <w:rsid w:val="00093194"/>
    <w:rsid w:val="00097590"/>
    <w:rsid w:val="000A27F0"/>
    <w:rsid w:val="000A402A"/>
    <w:rsid w:val="000C0D11"/>
    <w:rsid w:val="000C4DF5"/>
    <w:rsid w:val="000C50E6"/>
    <w:rsid w:val="000D3603"/>
    <w:rsid w:val="000D4788"/>
    <w:rsid w:val="000E5665"/>
    <w:rsid w:val="001030D5"/>
    <w:rsid w:val="00103A9D"/>
    <w:rsid w:val="00110A1D"/>
    <w:rsid w:val="001246D5"/>
    <w:rsid w:val="00134327"/>
    <w:rsid w:val="00137F48"/>
    <w:rsid w:val="0014789E"/>
    <w:rsid w:val="001660A9"/>
    <w:rsid w:val="00175A4C"/>
    <w:rsid w:val="001E7E5E"/>
    <w:rsid w:val="002073A6"/>
    <w:rsid w:val="0021047B"/>
    <w:rsid w:val="00210FE2"/>
    <w:rsid w:val="002142D3"/>
    <w:rsid w:val="002178AC"/>
    <w:rsid w:val="00222287"/>
    <w:rsid w:val="00242795"/>
    <w:rsid w:val="0024559A"/>
    <w:rsid w:val="00261CBF"/>
    <w:rsid w:val="002636F2"/>
    <w:rsid w:val="002679AE"/>
    <w:rsid w:val="0027486F"/>
    <w:rsid w:val="00275DC3"/>
    <w:rsid w:val="002832F5"/>
    <w:rsid w:val="0028569F"/>
    <w:rsid w:val="002958B3"/>
    <w:rsid w:val="0029595B"/>
    <w:rsid w:val="002B3DCA"/>
    <w:rsid w:val="002D1EC8"/>
    <w:rsid w:val="002D28DE"/>
    <w:rsid w:val="002D59A4"/>
    <w:rsid w:val="002F0FF6"/>
    <w:rsid w:val="002F5D63"/>
    <w:rsid w:val="00315DFB"/>
    <w:rsid w:val="00325925"/>
    <w:rsid w:val="00340B68"/>
    <w:rsid w:val="00341480"/>
    <w:rsid w:val="0035536A"/>
    <w:rsid w:val="00357BDC"/>
    <w:rsid w:val="00360D97"/>
    <w:rsid w:val="003612A5"/>
    <w:rsid w:val="00363727"/>
    <w:rsid w:val="0038619D"/>
    <w:rsid w:val="003D6067"/>
    <w:rsid w:val="003E71D8"/>
    <w:rsid w:val="004070AB"/>
    <w:rsid w:val="004119D1"/>
    <w:rsid w:val="00421925"/>
    <w:rsid w:val="00424D68"/>
    <w:rsid w:val="004324B5"/>
    <w:rsid w:val="004421E6"/>
    <w:rsid w:val="0044591F"/>
    <w:rsid w:val="00457191"/>
    <w:rsid w:val="004749B6"/>
    <w:rsid w:val="00474A33"/>
    <w:rsid w:val="00486745"/>
    <w:rsid w:val="00494ACA"/>
    <w:rsid w:val="004A1404"/>
    <w:rsid w:val="004C0505"/>
    <w:rsid w:val="004C116C"/>
    <w:rsid w:val="004C410C"/>
    <w:rsid w:val="004D238B"/>
    <w:rsid w:val="004E55C2"/>
    <w:rsid w:val="00515C1B"/>
    <w:rsid w:val="00521F7F"/>
    <w:rsid w:val="00534C5B"/>
    <w:rsid w:val="0054499C"/>
    <w:rsid w:val="005517B3"/>
    <w:rsid w:val="00555230"/>
    <w:rsid w:val="00556050"/>
    <w:rsid w:val="00560021"/>
    <w:rsid w:val="00574EDB"/>
    <w:rsid w:val="00576510"/>
    <w:rsid w:val="0059349D"/>
    <w:rsid w:val="005B6571"/>
    <w:rsid w:val="005D275D"/>
    <w:rsid w:val="005E356A"/>
    <w:rsid w:val="005E7546"/>
    <w:rsid w:val="005F0F12"/>
    <w:rsid w:val="005F484C"/>
    <w:rsid w:val="005F79D1"/>
    <w:rsid w:val="0060205B"/>
    <w:rsid w:val="006131A2"/>
    <w:rsid w:val="00616307"/>
    <w:rsid w:val="00625D67"/>
    <w:rsid w:val="00634C60"/>
    <w:rsid w:val="0064012E"/>
    <w:rsid w:val="00641B46"/>
    <w:rsid w:val="006464B1"/>
    <w:rsid w:val="0064668A"/>
    <w:rsid w:val="006652E0"/>
    <w:rsid w:val="00680E20"/>
    <w:rsid w:val="00681327"/>
    <w:rsid w:val="00687C49"/>
    <w:rsid w:val="006932E1"/>
    <w:rsid w:val="006A5DD4"/>
    <w:rsid w:val="006A5FB2"/>
    <w:rsid w:val="006B1A02"/>
    <w:rsid w:val="006B306A"/>
    <w:rsid w:val="006C7FC5"/>
    <w:rsid w:val="006F4C87"/>
    <w:rsid w:val="00715FD3"/>
    <w:rsid w:val="00730154"/>
    <w:rsid w:val="00742202"/>
    <w:rsid w:val="00752D34"/>
    <w:rsid w:val="00761CF9"/>
    <w:rsid w:val="00765D58"/>
    <w:rsid w:val="00767F87"/>
    <w:rsid w:val="0078076F"/>
    <w:rsid w:val="00787333"/>
    <w:rsid w:val="00790644"/>
    <w:rsid w:val="00794189"/>
    <w:rsid w:val="00794F7A"/>
    <w:rsid w:val="00795C9A"/>
    <w:rsid w:val="007B186F"/>
    <w:rsid w:val="007D1A56"/>
    <w:rsid w:val="007E0B86"/>
    <w:rsid w:val="007E34E1"/>
    <w:rsid w:val="007F3810"/>
    <w:rsid w:val="008009CF"/>
    <w:rsid w:val="008037E5"/>
    <w:rsid w:val="00827176"/>
    <w:rsid w:val="00853E33"/>
    <w:rsid w:val="00862520"/>
    <w:rsid w:val="00867997"/>
    <w:rsid w:val="00872BCD"/>
    <w:rsid w:val="00885C7F"/>
    <w:rsid w:val="008A3D80"/>
    <w:rsid w:val="008A7F15"/>
    <w:rsid w:val="008C0240"/>
    <w:rsid w:val="008D5DD0"/>
    <w:rsid w:val="008E3B2F"/>
    <w:rsid w:val="008E68B5"/>
    <w:rsid w:val="008F0E26"/>
    <w:rsid w:val="008F5811"/>
    <w:rsid w:val="00900B2E"/>
    <w:rsid w:val="00910253"/>
    <w:rsid w:val="00911356"/>
    <w:rsid w:val="00916086"/>
    <w:rsid w:val="00916CFC"/>
    <w:rsid w:val="0094746D"/>
    <w:rsid w:val="00955EF3"/>
    <w:rsid w:val="00957F16"/>
    <w:rsid w:val="00971C4B"/>
    <w:rsid w:val="00977419"/>
    <w:rsid w:val="0098122D"/>
    <w:rsid w:val="009B0359"/>
    <w:rsid w:val="009C4901"/>
    <w:rsid w:val="009D152F"/>
    <w:rsid w:val="009E7AFD"/>
    <w:rsid w:val="00A115AB"/>
    <w:rsid w:val="00A15E16"/>
    <w:rsid w:val="00A20C4D"/>
    <w:rsid w:val="00A22919"/>
    <w:rsid w:val="00A325F3"/>
    <w:rsid w:val="00A35A08"/>
    <w:rsid w:val="00A37468"/>
    <w:rsid w:val="00A42CE9"/>
    <w:rsid w:val="00A44DC9"/>
    <w:rsid w:val="00A72F8C"/>
    <w:rsid w:val="00AA5D82"/>
    <w:rsid w:val="00AB1ED6"/>
    <w:rsid w:val="00AB6F5A"/>
    <w:rsid w:val="00AB76E4"/>
    <w:rsid w:val="00AD5B3D"/>
    <w:rsid w:val="00AE31AB"/>
    <w:rsid w:val="00AE62EA"/>
    <w:rsid w:val="00AE6517"/>
    <w:rsid w:val="00AF7C69"/>
    <w:rsid w:val="00B073B9"/>
    <w:rsid w:val="00B158BE"/>
    <w:rsid w:val="00B20606"/>
    <w:rsid w:val="00B3420D"/>
    <w:rsid w:val="00B354C2"/>
    <w:rsid w:val="00B37D2B"/>
    <w:rsid w:val="00B47AD8"/>
    <w:rsid w:val="00B61650"/>
    <w:rsid w:val="00B61942"/>
    <w:rsid w:val="00B61CFD"/>
    <w:rsid w:val="00B86D4D"/>
    <w:rsid w:val="00B87AD4"/>
    <w:rsid w:val="00B92FE3"/>
    <w:rsid w:val="00B97547"/>
    <w:rsid w:val="00BC3853"/>
    <w:rsid w:val="00BD15A4"/>
    <w:rsid w:val="00BE225D"/>
    <w:rsid w:val="00BF20B4"/>
    <w:rsid w:val="00BF784E"/>
    <w:rsid w:val="00C34AE4"/>
    <w:rsid w:val="00C46810"/>
    <w:rsid w:val="00C952AD"/>
    <w:rsid w:val="00C9732D"/>
    <w:rsid w:val="00CA3770"/>
    <w:rsid w:val="00CC6DC1"/>
    <w:rsid w:val="00CC6FC0"/>
    <w:rsid w:val="00CD0BE1"/>
    <w:rsid w:val="00CD0E5D"/>
    <w:rsid w:val="00CE440E"/>
    <w:rsid w:val="00CF5319"/>
    <w:rsid w:val="00CF6502"/>
    <w:rsid w:val="00D00DD2"/>
    <w:rsid w:val="00D52F5D"/>
    <w:rsid w:val="00D70AF6"/>
    <w:rsid w:val="00D726B9"/>
    <w:rsid w:val="00D73678"/>
    <w:rsid w:val="00D756B2"/>
    <w:rsid w:val="00D770B9"/>
    <w:rsid w:val="00D86E43"/>
    <w:rsid w:val="00D92FEB"/>
    <w:rsid w:val="00DA008E"/>
    <w:rsid w:val="00DA4939"/>
    <w:rsid w:val="00DA5BAB"/>
    <w:rsid w:val="00DD4A77"/>
    <w:rsid w:val="00DE056B"/>
    <w:rsid w:val="00DF1A88"/>
    <w:rsid w:val="00E07BCB"/>
    <w:rsid w:val="00E218B3"/>
    <w:rsid w:val="00E26086"/>
    <w:rsid w:val="00E45EBA"/>
    <w:rsid w:val="00E76BA4"/>
    <w:rsid w:val="00EB02ED"/>
    <w:rsid w:val="00EC2E45"/>
    <w:rsid w:val="00EC4AB8"/>
    <w:rsid w:val="00ED5BE2"/>
    <w:rsid w:val="00ED640E"/>
    <w:rsid w:val="00EE5EB1"/>
    <w:rsid w:val="00EE751B"/>
    <w:rsid w:val="00F133E1"/>
    <w:rsid w:val="00F14BF8"/>
    <w:rsid w:val="00F22E72"/>
    <w:rsid w:val="00F24696"/>
    <w:rsid w:val="00F34AC8"/>
    <w:rsid w:val="00F3565B"/>
    <w:rsid w:val="00F368BD"/>
    <w:rsid w:val="00F369F7"/>
    <w:rsid w:val="00F45434"/>
    <w:rsid w:val="00F6139A"/>
    <w:rsid w:val="00F73DA8"/>
    <w:rsid w:val="00F762F7"/>
    <w:rsid w:val="00F80879"/>
    <w:rsid w:val="00F84FFF"/>
    <w:rsid w:val="00F87720"/>
    <w:rsid w:val="00FA7599"/>
    <w:rsid w:val="00FB2D0E"/>
    <w:rsid w:val="00FB5FAC"/>
    <w:rsid w:val="00FC0A05"/>
    <w:rsid w:val="00FD17C0"/>
    <w:rsid w:val="00FD6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44819"/>
  <w15:chartTrackingRefBased/>
  <w15:docId w15:val="{8E96BE95-D62A-452F-A4A3-4FB5E9839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34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A5D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A5D8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E43"/>
    <w:pPr>
      <w:ind w:left="720"/>
      <w:contextualSpacing/>
    </w:pPr>
  </w:style>
  <w:style w:type="character" w:customStyle="1" w:styleId="apple-converted-space">
    <w:name w:val="apple-converted-space"/>
    <w:basedOn w:val="DefaultParagraphFont"/>
    <w:rsid w:val="00F762F7"/>
  </w:style>
  <w:style w:type="character" w:customStyle="1" w:styleId="Heading1Char">
    <w:name w:val="Heading 1 Char"/>
    <w:basedOn w:val="DefaultParagraphFont"/>
    <w:link w:val="Heading1"/>
    <w:uiPriority w:val="9"/>
    <w:rsid w:val="007E34E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E34E1"/>
    <w:rPr>
      <w:color w:val="0563C1" w:themeColor="hyperlink"/>
      <w:u w:val="single"/>
    </w:rPr>
  </w:style>
  <w:style w:type="paragraph" w:customStyle="1" w:styleId="yiv2402062527msonormal">
    <w:name w:val="yiv2402062527msonormal"/>
    <w:basedOn w:val="Normal"/>
    <w:rsid w:val="007E34E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rsid w:val="00680E20"/>
    <w:rPr>
      <w:color w:val="605E5C"/>
      <w:shd w:val="clear" w:color="auto" w:fill="E1DFDD"/>
    </w:rPr>
  </w:style>
  <w:style w:type="paragraph" w:customStyle="1" w:styleId="Default">
    <w:name w:val="Default"/>
    <w:uiPriority w:val="99"/>
    <w:rsid w:val="00827176"/>
    <w:pPr>
      <w:autoSpaceDE w:val="0"/>
      <w:autoSpaceDN w:val="0"/>
      <w:adjustRightInd w:val="0"/>
      <w:spacing w:after="0" w:line="240" w:lineRule="auto"/>
    </w:pPr>
    <w:rPr>
      <w:rFonts w:ascii="Calibri" w:eastAsia="Calibri" w:hAnsi="Calibri" w:cs="Calibri"/>
      <w:color w:val="000000"/>
      <w:sz w:val="24"/>
      <w:szCs w:val="24"/>
    </w:rPr>
  </w:style>
  <w:style w:type="paragraph" w:customStyle="1" w:styleId="yiv5456248783msonormal">
    <w:name w:val="yiv5456248783msonormal"/>
    <w:basedOn w:val="Normal"/>
    <w:rsid w:val="0082717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2F5D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9004857664401893135msolistparagraph">
    <w:name w:val="m_-9004857664401893135msolistparagraph"/>
    <w:basedOn w:val="Normal"/>
    <w:rsid w:val="00D770B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55187"/>
    <w:rPr>
      <w:color w:val="954F72" w:themeColor="followedHyperlink"/>
      <w:u w:val="single"/>
    </w:rPr>
  </w:style>
  <w:style w:type="character" w:customStyle="1" w:styleId="Heading2Char">
    <w:name w:val="Heading 2 Char"/>
    <w:basedOn w:val="DefaultParagraphFont"/>
    <w:link w:val="Heading2"/>
    <w:uiPriority w:val="9"/>
    <w:rsid w:val="00AA5D8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A5D82"/>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8037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7263">
      <w:bodyDiv w:val="1"/>
      <w:marLeft w:val="0"/>
      <w:marRight w:val="0"/>
      <w:marTop w:val="0"/>
      <w:marBottom w:val="0"/>
      <w:divBdr>
        <w:top w:val="none" w:sz="0" w:space="0" w:color="auto"/>
        <w:left w:val="none" w:sz="0" w:space="0" w:color="auto"/>
        <w:bottom w:val="none" w:sz="0" w:space="0" w:color="auto"/>
        <w:right w:val="none" w:sz="0" w:space="0" w:color="auto"/>
      </w:divBdr>
      <w:divsChild>
        <w:div w:id="1706978799">
          <w:marLeft w:val="0"/>
          <w:marRight w:val="0"/>
          <w:marTop w:val="0"/>
          <w:marBottom w:val="0"/>
          <w:divBdr>
            <w:top w:val="none" w:sz="0" w:space="0" w:color="auto"/>
            <w:left w:val="none" w:sz="0" w:space="0" w:color="auto"/>
            <w:bottom w:val="none" w:sz="0" w:space="0" w:color="auto"/>
            <w:right w:val="none" w:sz="0" w:space="0" w:color="auto"/>
          </w:divBdr>
        </w:div>
        <w:div w:id="265045248">
          <w:marLeft w:val="0"/>
          <w:marRight w:val="0"/>
          <w:marTop w:val="0"/>
          <w:marBottom w:val="0"/>
          <w:divBdr>
            <w:top w:val="none" w:sz="0" w:space="0" w:color="auto"/>
            <w:left w:val="none" w:sz="0" w:space="0" w:color="auto"/>
            <w:bottom w:val="none" w:sz="0" w:space="0" w:color="auto"/>
            <w:right w:val="none" w:sz="0" w:space="0" w:color="auto"/>
          </w:divBdr>
        </w:div>
        <w:div w:id="1027019878">
          <w:marLeft w:val="0"/>
          <w:marRight w:val="0"/>
          <w:marTop w:val="0"/>
          <w:marBottom w:val="0"/>
          <w:divBdr>
            <w:top w:val="none" w:sz="0" w:space="0" w:color="auto"/>
            <w:left w:val="none" w:sz="0" w:space="0" w:color="auto"/>
            <w:bottom w:val="none" w:sz="0" w:space="0" w:color="auto"/>
            <w:right w:val="none" w:sz="0" w:space="0" w:color="auto"/>
          </w:divBdr>
        </w:div>
        <w:div w:id="600837621">
          <w:marLeft w:val="0"/>
          <w:marRight w:val="0"/>
          <w:marTop w:val="0"/>
          <w:marBottom w:val="0"/>
          <w:divBdr>
            <w:top w:val="none" w:sz="0" w:space="0" w:color="auto"/>
            <w:left w:val="none" w:sz="0" w:space="0" w:color="auto"/>
            <w:bottom w:val="none" w:sz="0" w:space="0" w:color="auto"/>
            <w:right w:val="none" w:sz="0" w:space="0" w:color="auto"/>
          </w:divBdr>
        </w:div>
        <w:div w:id="2089231202">
          <w:marLeft w:val="0"/>
          <w:marRight w:val="0"/>
          <w:marTop w:val="0"/>
          <w:marBottom w:val="0"/>
          <w:divBdr>
            <w:top w:val="none" w:sz="0" w:space="0" w:color="auto"/>
            <w:left w:val="none" w:sz="0" w:space="0" w:color="auto"/>
            <w:bottom w:val="none" w:sz="0" w:space="0" w:color="auto"/>
            <w:right w:val="none" w:sz="0" w:space="0" w:color="auto"/>
          </w:divBdr>
        </w:div>
        <w:div w:id="1709913665">
          <w:marLeft w:val="0"/>
          <w:marRight w:val="0"/>
          <w:marTop w:val="0"/>
          <w:marBottom w:val="0"/>
          <w:divBdr>
            <w:top w:val="none" w:sz="0" w:space="0" w:color="auto"/>
            <w:left w:val="none" w:sz="0" w:space="0" w:color="auto"/>
            <w:bottom w:val="none" w:sz="0" w:space="0" w:color="auto"/>
            <w:right w:val="none" w:sz="0" w:space="0" w:color="auto"/>
          </w:divBdr>
        </w:div>
        <w:div w:id="2082562194">
          <w:marLeft w:val="0"/>
          <w:marRight w:val="0"/>
          <w:marTop w:val="0"/>
          <w:marBottom w:val="0"/>
          <w:divBdr>
            <w:top w:val="none" w:sz="0" w:space="0" w:color="auto"/>
            <w:left w:val="none" w:sz="0" w:space="0" w:color="auto"/>
            <w:bottom w:val="none" w:sz="0" w:space="0" w:color="auto"/>
            <w:right w:val="none" w:sz="0" w:space="0" w:color="auto"/>
          </w:divBdr>
        </w:div>
        <w:div w:id="2012874910">
          <w:marLeft w:val="0"/>
          <w:marRight w:val="0"/>
          <w:marTop w:val="0"/>
          <w:marBottom w:val="0"/>
          <w:divBdr>
            <w:top w:val="none" w:sz="0" w:space="0" w:color="auto"/>
            <w:left w:val="none" w:sz="0" w:space="0" w:color="auto"/>
            <w:bottom w:val="none" w:sz="0" w:space="0" w:color="auto"/>
            <w:right w:val="none" w:sz="0" w:space="0" w:color="auto"/>
          </w:divBdr>
        </w:div>
        <w:div w:id="519584642">
          <w:marLeft w:val="0"/>
          <w:marRight w:val="0"/>
          <w:marTop w:val="0"/>
          <w:marBottom w:val="0"/>
          <w:divBdr>
            <w:top w:val="none" w:sz="0" w:space="0" w:color="auto"/>
            <w:left w:val="none" w:sz="0" w:space="0" w:color="auto"/>
            <w:bottom w:val="none" w:sz="0" w:space="0" w:color="auto"/>
            <w:right w:val="none" w:sz="0" w:space="0" w:color="auto"/>
          </w:divBdr>
        </w:div>
        <w:div w:id="2046562077">
          <w:marLeft w:val="0"/>
          <w:marRight w:val="0"/>
          <w:marTop w:val="0"/>
          <w:marBottom w:val="0"/>
          <w:divBdr>
            <w:top w:val="none" w:sz="0" w:space="0" w:color="auto"/>
            <w:left w:val="none" w:sz="0" w:space="0" w:color="auto"/>
            <w:bottom w:val="none" w:sz="0" w:space="0" w:color="auto"/>
            <w:right w:val="none" w:sz="0" w:space="0" w:color="auto"/>
          </w:divBdr>
        </w:div>
        <w:div w:id="1423531580">
          <w:marLeft w:val="0"/>
          <w:marRight w:val="0"/>
          <w:marTop w:val="0"/>
          <w:marBottom w:val="0"/>
          <w:divBdr>
            <w:top w:val="none" w:sz="0" w:space="0" w:color="auto"/>
            <w:left w:val="none" w:sz="0" w:space="0" w:color="auto"/>
            <w:bottom w:val="none" w:sz="0" w:space="0" w:color="auto"/>
            <w:right w:val="none" w:sz="0" w:space="0" w:color="auto"/>
          </w:divBdr>
        </w:div>
        <w:div w:id="1203832986">
          <w:marLeft w:val="0"/>
          <w:marRight w:val="0"/>
          <w:marTop w:val="0"/>
          <w:marBottom w:val="0"/>
          <w:divBdr>
            <w:top w:val="none" w:sz="0" w:space="0" w:color="auto"/>
            <w:left w:val="none" w:sz="0" w:space="0" w:color="auto"/>
            <w:bottom w:val="none" w:sz="0" w:space="0" w:color="auto"/>
            <w:right w:val="none" w:sz="0" w:space="0" w:color="auto"/>
          </w:divBdr>
        </w:div>
        <w:div w:id="1982614102">
          <w:marLeft w:val="0"/>
          <w:marRight w:val="0"/>
          <w:marTop w:val="0"/>
          <w:marBottom w:val="0"/>
          <w:divBdr>
            <w:top w:val="none" w:sz="0" w:space="0" w:color="auto"/>
            <w:left w:val="none" w:sz="0" w:space="0" w:color="auto"/>
            <w:bottom w:val="none" w:sz="0" w:space="0" w:color="auto"/>
            <w:right w:val="none" w:sz="0" w:space="0" w:color="auto"/>
          </w:divBdr>
        </w:div>
        <w:div w:id="1984505818">
          <w:marLeft w:val="0"/>
          <w:marRight w:val="0"/>
          <w:marTop w:val="0"/>
          <w:marBottom w:val="0"/>
          <w:divBdr>
            <w:top w:val="none" w:sz="0" w:space="0" w:color="auto"/>
            <w:left w:val="none" w:sz="0" w:space="0" w:color="auto"/>
            <w:bottom w:val="none" w:sz="0" w:space="0" w:color="auto"/>
            <w:right w:val="none" w:sz="0" w:space="0" w:color="auto"/>
          </w:divBdr>
        </w:div>
        <w:div w:id="1872303829">
          <w:marLeft w:val="0"/>
          <w:marRight w:val="0"/>
          <w:marTop w:val="0"/>
          <w:marBottom w:val="0"/>
          <w:divBdr>
            <w:top w:val="none" w:sz="0" w:space="0" w:color="auto"/>
            <w:left w:val="none" w:sz="0" w:space="0" w:color="auto"/>
            <w:bottom w:val="none" w:sz="0" w:space="0" w:color="auto"/>
            <w:right w:val="none" w:sz="0" w:space="0" w:color="auto"/>
          </w:divBdr>
        </w:div>
        <w:div w:id="1783837131">
          <w:marLeft w:val="0"/>
          <w:marRight w:val="0"/>
          <w:marTop w:val="0"/>
          <w:marBottom w:val="0"/>
          <w:divBdr>
            <w:top w:val="none" w:sz="0" w:space="0" w:color="auto"/>
            <w:left w:val="none" w:sz="0" w:space="0" w:color="auto"/>
            <w:bottom w:val="none" w:sz="0" w:space="0" w:color="auto"/>
            <w:right w:val="none" w:sz="0" w:space="0" w:color="auto"/>
          </w:divBdr>
        </w:div>
        <w:div w:id="1594624611">
          <w:marLeft w:val="0"/>
          <w:marRight w:val="0"/>
          <w:marTop w:val="0"/>
          <w:marBottom w:val="0"/>
          <w:divBdr>
            <w:top w:val="none" w:sz="0" w:space="0" w:color="auto"/>
            <w:left w:val="none" w:sz="0" w:space="0" w:color="auto"/>
            <w:bottom w:val="none" w:sz="0" w:space="0" w:color="auto"/>
            <w:right w:val="none" w:sz="0" w:space="0" w:color="auto"/>
          </w:divBdr>
        </w:div>
      </w:divsChild>
    </w:div>
    <w:div w:id="271013642">
      <w:bodyDiv w:val="1"/>
      <w:marLeft w:val="0"/>
      <w:marRight w:val="0"/>
      <w:marTop w:val="0"/>
      <w:marBottom w:val="0"/>
      <w:divBdr>
        <w:top w:val="none" w:sz="0" w:space="0" w:color="auto"/>
        <w:left w:val="none" w:sz="0" w:space="0" w:color="auto"/>
        <w:bottom w:val="none" w:sz="0" w:space="0" w:color="auto"/>
        <w:right w:val="none" w:sz="0" w:space="0" w:color="auto"/>
      </w:divBdr>
      <w:divsChild>
        <w:div w:id="1707103431">
          <w:marLeft w:val="0"/>
          <w:marRight w:val="0"/>
          <w:marTop w:val="0"/>
          <w:marBottom w:val="0"/>
          <w:divBdr>
            <w:top w:val="none" w:sz="0" w:space="0" w:color="auto"/>
            <w:left w:val="none" w:sz="0" w:space="0" w:color="auto"/>
            <w:bottom w:val="none" w:sz="0" w:space="0" w:color="auto"/>
            <w:right w:val="none" w:sz="0" w:space="0" w:color="auto"/>
          </w:divBdr>
        </w:div>
        <w:div w:id="2008902952">
          <w:marLeft w:val="0"/>
          <w:marRight w:val="0"/>
          <w:marTop w:val="0"/>
          <w:marBottom w:val="0"/>
          <w:divBdr>
            <w:top w:val="none" w:sz="0" w:space="0" w:color="auto"/>
            <w:left w:val="none" w:sz="0" w:space="0" w:color="auto"/>
            <w:bottom w:val="none" w:sz="0" w:space="0" w:color="auto"/>
            <w:right w:val="none" w:sz="0" w:space="0" w:color="auto"/>
          </w:divBdr>
        </w:div>
        <w:div w:id="1221283679">
          <w:marLeft w:val="0"/>
          <w:marRight w:val="0"/>
          <w:marTop w:val="0"/>
          <w:marBottom w:val="0"/>
          <w:divBdr>
            <w:top w:val="none" w:sz="0" w:space="0" w:color="auto"/>
            <w:left w:val="none" w:sz="0" w:space="0" w:color="auto"/>
            <w:bottom w:val="none" w:sz="0" w:space="0" w:color="auto"/>
            <w:right w:val="none" w:sz="0" w:space="0" w:color="auto"/>
          </w:divBdr>
        </w:div>
        <w:div w:id="266160896">
          <w:marLeft w:val="0"/>
          <w:marRight w:val="0"/>
          <w:marTop w:val="0"/>
          <w:marBottom w:val="0"/>
          <w:divBdr>
            <w:top w:val="none" w:sz="0" w:space="0" w:color="auto"/>
            <w:left w:val="none" w:sz="0" w:space="0" w:color="auto"/>
            <w:bottom w:val="none" w:sz="0" w:space="0" w:color="auto"/>
            <w:right w:val="none" w:sz="0" w:space="0" w:color="auto"/>
          </w:divBdr>
        </w:div>
        <w:div w:id="1628242873">
          <w:marLeft w:val="0"/>
          <w:marRight w:val="0"/>
          <w:marTop w:val="0"/>
          <w:marBottom w:val="0"/>
          <w:divBdr>
            <w:top w:val="none" w:sz="0" w:space="0" w:color="auto"/>
            <w:left w:val="none" w:sz="0" w:space="0" w:color="auto"/>
            <w:bottom w:val="none" w:sz="0" w:space="0" w:color="auto"/>
            <w:right w:val="none" w:sz="0" w:space="0" w:color="auto"/>
          </w:divBdr>
        </w:div>
        <w:div w:id="1762142645">
          <w:marLeft w:val="0"/>
          <w:marRight w:val="0"/>
          <w:marTop w:val="0"/>
          <w:marBottom w:val="0"/>
          <w:divBdr>
            <w:top w:val="none" w:sz="0" w:space="0" w:color="auto"/>
            <w:left w:val="none" w:sz="0" w:space="0" w:color="auto"/>
            <w:bottom w:val="none" w:sz="0" w:space="0" w:color="auto"/>
            <w:right w:val="none" w:sz="0" w:space="0" w:color="auto"/>
          </w:divBdr>
        </w:div>
      </w:divsChild>
    </w:div>
    <w:div w:id="422147885">
      <w:bodyDiv w:val="1"/>
      <w:marLeft w:val="0"/>
      <w:marRight w:val="0"/>
      <w:marTop w:val="0"/>
      <w:marBottom w:val="0"/>
      <w:divBdr>
        <w:top w:val="none" w:sz="0" w:space="0" w:color="auto"/>
        <w:left w:val="none" w:sz="0" w:space="0" w:color="auto"/>
        <w:bottom w:val="none" w:sz="0" w:space="0" w:color="auto"/>
        <w:right w:val="none" w:sz="0" w:space="0" w:color="auto"/>
      </w:divBdr>
    </w:div>
    <w:div w:id="428547877">
      <w:bodyDiv w:val="1"/>
      <w:marLeft w:val="0"/>
      <w:marRight w:val="0"/>
      <w:marTop w:val="0"/>
      <w:marBottom w:val="0"/>
      <w:divBdr>
        <w:top w:val="none" w:sz="0" w:space="0" w:color="auto"/>
        <w:left w:val="none" w:sz="0" w:space="0" w:color="auto"/>
        <w:bottom w:val="none" w:sz="0" w:space="0" w:color="auto"/>
        <w:right w:val="none" w:sz="0" w:space="0" w:color="auto"/>
      </w:divBdr>
      <w:divsChild>
        <w:div w:id="905604324">
          <w:marLeft w:val="0"/>
          <w:marRight w:val="0"/>
          <w:marTop w:val="0"/>
          <w:marBottom w:val="0"/>
          <w:divBdr>
            <w:top w:val="none" w:sz="0" w:space="0" w:color="auto"/>
            <w:left w:val="none" w:sz="0" w:space="0" w:color="auto"/>
            <w:bottom w:val="none" w:sz="0" w:space="0" w:color="auto"/>
            <w:right w:val="none" w:sz="0" w:space="0" w:color="auto"/>
          </w:divBdr>
        </w:div>
      </w:divsChild>
    </w:div>
    <w:div w:id="526675649">
      <w:bodyDiv w:val="1"/>
      <w:marLeft w:val="0"/>
      <w:marRight w:val="0"/>
      <w:marTop w:val="0"/>
      <w:marBottom w:val="0"/>
      <w:divBdr>
        <w:top w:val="none" w:sz="0" w:space="0" w:color="auto"/>
        <w:left w:val="none" w:sz="0" w:space="0" w:color="auto"/>
        <w:bottom w:val="none" w:sz="0" w:space="0" w:color="auto"/>
        <w:right w:val="none" w:sz="0" w:space="0" w:color="auto"/>
      </w:divBdr>
      <w:divsChild>
        <w:div w:id="1683238886">
          <w:marLeft w:val="0"/>
          <w:marRight w:val="0"/>
          <w:marTop w:val="0"/>
          <w:marBottom w:val="0"/>
          <w:divBdr>
            <w:top w:val="none" w:sz="0" w:space="0" w:color="auto"/>
            <w:left w:val="none" w:sz="0" w:space="0" w:color="auto"/>
            <w:bottom w:val="none" w:sz="0" w:space="0" w:color="auto"/>
            <w:right w:val="none" w:sz="0" w:space="0" w:color="auto"/>
          </w:divBdr>
        </w:div>
      </w:divsChild>
    </w:div>
    <w:div w:id="1029137083">
      <w:bodyDiv w:val="1"/>
      <w:marLeft w:val="0"/>
      <w:marRight w:val="0"/>
      <w:marTop w:val="0"/>
      <w:marBottom w:val="0"/>
      <w:divBdr>
        <w:top w:val="none" w:sz="0" w:space="0" w:color="auto"/>
        <w:left w:val="none" w:sz="0" w:space="0" w:color="auto"/>
        <w:bottom w:val="none" w:sz="0" w:space="0" w:color="auto"/>
        <w:right w:val="none" w:sz="0" w:space="0" w:color="auto"/>
      </w:divBdr>
      <w:divsChild>
        <w:div w:id="373896509">
          <w:marLeft w:val="0"/>
          <w:marRight w:val="0"/>
          <w:marTop w:val="0"/>
          <w:marBottom w:val="0"/>
          <w:divBdr>
            <w:top w:val="none" w:sz="0" w:space="0" w:color="auto"/>
            <w:left w:val="none" w:sz="0" w:space="0" w:color="auto"/>
            <w:bottom w:val="none" w:sz="0" w:space="0" w:color="auto"/>
            <w:right w:val="none" w:sz="0" w:space="0" w:color="auto"/>
          </w:divBdr>
        </w:div>
        <w:div w:id="2139109633">
          <w:marLeft w:val="0"/>
          <w:marRight w:val="0"/>
          <w:marTop w:val="0"/>
          <w:marBottom w:val="0"/>
          <w:divBdr>
            <w:top w:val="none" w:sz="0" w:space="0" w:color="auto"/>
            <w:left w:val="none" w:sz="0" w:space="0" w:color="auto"/>
            <w:bottom w:val="none" w:sz="0" w:space="0" w:color="auto"/>
            <w:right w:val="none" w:sz="0" w:space="0" w:color="auto"/>
          </w:divBdr>
        </w:div>
        <w:div w:id="2102019591">
          <w:marLeft w:val="0"/>
          <w:marRight w:val="0"/>
          <w:marTop w:val="0"/>
          <w:marBottom w:val="0"/>
          <w:divBdr>
            <w:top w:val="none" w:sz="0" w:space="0" w:color="auto"/>
            <w:left w:val="none" w:sz="0" w:space="0" w:color="auto"/>
            <w:bottom w:val="none" w:sz="0" w:space="0" w:color="auto"/>
            <w:right w:val="none" w:sz="0" w:space="0" w:color="auto"/>
          </w:divBdr>
        </w:div>
        <w:div w:id="634024256">
          <w:marLeft w:val="0"/>
          <w:marRight w:val="0"/>
          <w:marTop w:val="0"/>
          <w:marBottom w:val="0"/>
          <w:divBdr>
            <w:top w:val="none" w:sz="0" w:space="0" w:color="auto"/>
            <w:left w:val="none" w:sz="0" w:space="0" w:color="auto"/>
            <w:bottom w:val="none" w:sz="0" w:space="0" w:color="auto"/>
            <w:right w:val="none" w:sz="0" w:space="0" w:color="auto"/>
          </w:divBdr>
        </w:div>
        <w:div w:id="1193835933">
          <w:marLeft w:val="0"/>
          <w:marRight w:val="0"/>
          <w:marTop w:val="0"/>
          <w:marBottom w:val="0"/>
          <w:divBdr>
            <w:top w:val="none" w:sz="0" w:space="0" w:color="auto"/>
            <w:left w:val="none" w:sz="0" w:space="0" w:color="auto"/>
            <w:bottom w:val="none" w:sz="0" w:space="0" w:color="auto"/>
            <w:right w:val="none" w:sz="0" w:space="0" w:color="auto"/>
          </w:divBdr>
        </w:div>
        <w:div w:id="353574397">
          <w:marLeft w:val="0"/>
          <w:marRight w:val="0"/>
          <w:marTop w:val="0"/>
          <w:marBottom w:val="0"/>
          <w:divBdr>
            <w:top w:val="none" w:sz="0" w:space="0" w:color="auto"/>
            <w:left w:val="none" w:sz="0" w:space="0" w:color="auto"/>
            <w:bottom w:val="none" w:sz="0" w:space="0" w:color="auto"/>
            <w:right w:val="none" w:sz="0" w:space="0" w:color="auto"/>
          </w:divBdr>
        </w:div>
        <w:div w:id="48462699">
          <w:marLeft w:val="0"/>
          <w:marRight w:val="0"/>
          <w:marTop w:val="0"/>
          <w:marBottom w:val="0"/>
          <w:divBdr>
            <w:top w:val="none" w:sz="0" w:space="0" w:color="auto"/>
            <w:left w:val="none" w:sz="0" w:space="0" w:color="auto"/>
            <w:bottom w:val="none" w:sz="0" w:space="0" w:color="auto"/>
            <w:right w:val="none" w:sz="0" w:space="0" w:color="auto"/>
          </w:divBdr>
        </w:div>
        <w:div w:id="1976258543">
          <w:marLeft w:val="0"/>
          <w:marRight w:val="0"/>
          <w:marTop w:val="0"/>
          <w:marBottom w:val="0"/>
          <w:divBdr>
            <w:top w:val="none" w:sz="0" w:space="0" w:color="auto"/>
            <w:left w:val="none" w:sz="0" w:space="0" w:color="auto"/>
            <w:bottom w:val="none" w:sz="0" w:space="0" w:color="auto"/>
            <w:right w:val="none" w:sz="0" w:space="0" w:color="auto"/>
          </w:divBdr>
        </w:div>
        <w:div w:id="435832973">
          <w:marLeft w:val="0"/>
          <w:marRight w:val="0"/>
          <w:marTop w:val="0"/>
          <w:marBottom w:val="0"/>
          <w:divBdr>
            <w:top w:val="none" w:sz="0" w:space="0" w:color="auto"/>
            <w:left w:val="none" w:sz="0" w:space="0" w:color="auto"/>
            <w:bottom w:val="none" w:sz="0" w:space="0" w:color="auto"/>
            <w:right w:val="none" w:sz="0" w:space="0" w:color="auto"/>
          </w:divBdr>
        </w:div>
        <w:div w:id="1679501675">
          <w:marLeft w:val="0"/>
          <w:marRight w:val="0"/>
          <w:marTop w:val="0"/>
          <w:marBottom w:val="0"/>
          <w:divBdr>
            <w:top w:val="none" w:sz="0" w:space="0" w:color="auto"/>
            <w:left w:val="none" w:sz="0" w:space="0" w:color="auto"/>
            <w:bottom w:val="none" w:sz="0" w:space="0" w:color="auto"/>
            <w:right w:val="none" w:sz="0" w:space="0" w:color="auto"/>
          </w:divBdr>
        </w:div>
        <w:div w:id="140656895">
          <w:marLeft w:val="0"/>
          <w:marRight w:val="0"/>
          <w:marTop w:val="0"/>
          <w:marBottom w:val="0"/>
          <w:divBdr>
            <w:top w:val="none" w:sz="0" w:space="0" w:color="auto"/>
            <w:left w:val="none" w:sz="0" w:space="0" w:color="auto"/>
            <w:bottom w:val="none" w:sz="0" w:space="0" w:color="auto"/>
            <w:right w:val="none" w:sz="0" w:space="0" w:color="auto"/>
          </w:divBdr>
        </w:div>
        <w:div w:id="396368635">
          <w:marLeft w:val="0"/>
          <w:marRight w:val="0"/>
          <w:marTop w:val="0"/>
          <w:marBottom w:val="0"/>
          <w:divBdr>
            <w:top w:val="none" w:sz="0" w:space="0" w:color="auto"/>
            <w:left w:val="none" w:sz="0" w:space="0" w:color="auto"/>
            <w:bottom w:val="none" w:sz="0" w:space="0" w:color="auto"/>
            <w:right w:val="none" w:sz="0" w:space="0" w:color="auto"/>
          </w:divBdr>
        </w:div>
        <w:div w:id="659771290">
          <w:marLeft w:val="0"/>
          <w:marRight w:val="0"/>
          <w:marTop w:val="0"/>
          <w:marBottom w:val="0"/>
          <w:divBdr>
            <w:top w:val="none" w:sz="0" w:space="0" w:color="auto"/>
            <w:left w:val="none" w:sz="0" w:space="0" w:color="auto"/>
            <w:bottom w:val="none" w:sz="0" w:space="0" w:color="auto"/>
            <w:right w:val="none" w:sz="0" w:space="0" w:color="auto"/>
          </w:divBdr>
        </w:div>
        <w:div w:id="1538934510">
          <w:marLeft w:val="0"/>
          <w:marRight w:val="0"/>
          <w:marTop w:val="0"/>
          <w:marBottom w:val="0"/>
          <w:divBdr>
            <w:top w:val="none" w:sz="0" w:space="0" w:color="auto"/>
            <w:left w:val="none" w:sz="0" w:space="0" w:color="auto"/>
            <w:bottom w:val="none" w:sz="0" w:space="0" w:color="auto"/>
            <w:right w:val="none" w:sz="0" w:space="0" w:color="auto"/>
          </w:divBdr>
        </w:div>
        <w:div w:id="1913343603">
          <w:marLeft w:val="0"/>
          <w:marRight w:val="0"/>
          <w:marTop w:val="0"/>
          <w:marBottom w:val="0"/>
          <w:divBdr>
            <w:top w:val="none" w:sz="0" w:space="0" w:color="auto"/>
            <w:left w:val="none" w:sz="0" w:space="0" w:color="auto"/>
            <w:bottom w:val="none" w:sz="0" w:space="0" w:color="auto"/>
            <w:right w:val="none" w:sz="0" w:space="0" w:color="auto"/>
          </w:divBdr>
          <w:divsChild>
            <w:div w:id="107459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80262">
      <w:bodyDiv w:val="1"/>
      <w:marLeft w:val="0"/>
      <w:marRight w:val="0"/>
      <w:marTop w:val="0"/>
      <w:marBottom w:val="0"/>
      <w:divBdr>
        <w:top w:val="none" w:sz="0" w:space="0" w:color="auto"/>
        <w:left w:val="none" w:sz="0" w:space="0" w:color="auto"/>
        <w:bottom w:val="none" w:sz="0" w:space="0" w:color="auto"/>
        <w:right w:val="none" w:sz="0" w:space="0" w:color="auto"/>
      </w:divBdr>
      <w:divsChild>
        <w:div w:id="2054423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2985159">
              <w:marLeft w:val="0"/>
              <w:marRight w:val="0"/>
              <w:marTop w:val="0"/>
              <w:marBottom w:val="0"/>
              <w:divBdr>
                <w:top w:val="none" w:sz="0" w:space="0" w:color="auto"/>
                <w:left w:val="none" w:sz="0" w:space="0" w:color="auto"/>
                <w:bottom w:val="none" w:sz="0" w:space="0" w:color="auto"/>
                <w:right w:val="none" w:sz="0" w:space="0" w:color="auto"/>
              </w:divBdr>
              <w:divsChild>
                <w:div w:id="1395468627">
                  <w:marLeft w:val="0"/>
                  <w:marRight w:val="0"/>
                  <w:marTop w:val="0"/>
                  <w:marBottom w:val="0"/>
                  <w:divBdr>
                    <w:top w:val="none" w:sz="0" w:space="0" w:color="auto"/>
                    <w:left w:val="none" w:sz="0" w:space="0" w:color="auto"/>
                    <w:bottom w:val="none" w:sz="0" w:space="0" w:color="auto"/>
                    <w:right w:val="none" w:sz="0" w:space="0" w:color="auto"/>
                  </w:divBdr>
                  <w:divsChild>
                    <w:div w:id="2024168133">
                      <w:marLeft w:val="0"/>
                      <w:marRight w:val="0"/>
                      <w:marTop w:val="0"/>
                      <w:marBottom w:val="0"/>
                      <w:divBdr>
                        <w:top w:val="none" w:sz="0" w:space="0" w:color="auto"/>
                        <w:left w:val="none" w:sz="0" w:space="0" w:color="auto"/>
                        <w:bottom w:val="none" w:sz="0" w:space="0" w:color="auto"/>
                        <w:right w:val="none" w:sz="0" w:space="0" w:color="auto"/>
                      </w:divBdr>
                      <w:divsChild>
                        <w:div w:id="1945263938">
                          <w:marLeft w:val="0"/>
                          <w:marRight w:val="0"/>
                          <w:marTop w:val="0"/>
                          <w:marBottom w:val="0"/>
                          <w:divBdr>
                            <w:top w:val="none" w:sz="0" w:space="0" w:color="auto"/>
                            <w:left w:val="none" w:sz="0" w:space="0" w:color="auto"/>
                            <w:bottom w:val="none" w:sz="0" w:space="0" w:color="auto"/>
                            <w:right w:val="none" w:sz="0" w:space="0" w:color="auto"/>
                          </w:divBdr>
                          <w:divsChild>
                            <w:div w:id="446659295">
                              <w:marLeft w:val="0"/>
                              <w:marRight w:val="0"/>
                              <w:marTop w:val="0"/>
                              <w:marBottom w:val="0"/>
                              <w:divBdr>
                                <w:top w:val="none" w:sz="0" w:space="0" w:color="auto"/>
                                <w:left w:val="none" w:sz="0" w:space="0" w:color="auto"/>
                                <w:bottom w:val="none" w:sz="0" w:space="0" w:color="auto"/>
                                <w:right w:val="none" w:sz="0" w:space="0" w:color="auto"/>
                              </w:divBdr>
                              <w:divsChild>
                                <w:div w:id="122814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3988241">
      <w:bodyDiv w:val="1"/>
      <w:marLeft w:val="0"/>
      <w:marRight w:val="0"/>
      <w:marTop w:val="0"/>
      <w:marBottom w:val="0"/>
      <w:divBdr>
        <w:top w:val="none" w:sz="0" w:space="0" w:color="auto"/>
        <w:left w:val="none" w:sz="0" w:space="0" w:color="auto"/>
        <w:bottom w:val="none" w:sz="0" w:space="0" w:color="auto"/>
        <w:right w:val="none" w:sz="0" w:space="0" w:color="auto"/>
      </w:divBdr>
      <w:divsChild>
        <w:div w:id="2033678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3340804">
              <w:marLeft w:val="0"/>
              <w:marRight w:val="0"/>
              <w:marTop w:val="0"/>
              <w:marBottom w:val="0"/>
              <w:divBdr>
                <w:top w:val="none" w:sz="0" w:space="0" w:color="auto"/>
                <w:left w:val="none" w:sz="0" w:space="0" w:color="auto"/>
                <w:bottom w:val="none" w:sz="0" w:space="0" w:color="auto"/>
                <w:right w:val="none" w:sz="0" w:space="0" w:color="auto"/>
              </w:divBdr>
              <w:divsChild>
                <w:div w:id="1839345311">
                  <w:marLeft w:val="0"/>
                  <w:marRight w:val="0"/>
                  <w:marTop w:val="0"/>
                  <w:marBottom w:val="0"/>
                  <w:divBdr>
                    <w:top w:val="none" w:sz="0" w:space="0" w:color="auto"/>
                    <w:left w:val="none" w:sz="0" w:space="0" w:color="auto"/>
                    <w:bottom w:val="none" w:sz="0" w:space="0" w:color="auto"/>
                    <w:right w:val="none" w:sz="0" w:space="0" w:color="auto"/>
                  </w:divBdr>
                  <w:divsChild>
                    <w:div w:id="148558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76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690</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Wien</dc:creator>
  <cp:keywords/>
  <dc:description/>
  <cp:lastModifiedBy>Laura Kirkconnell</cp:lastModifiedBy>
  <cp:revision>2</cp:revision>
  <cp:lastPrinted>2023-09-26T19:49:00Z</cp:lastPrinted>
  <dcterms:created xsi:type="dcterms:W3CDTF">2024-02-21T17:43:00Z</dcterms:created>
  <dcterms:modified xsi:type="dcterms:W3CDTF">2024-02-21T17:43:00Z</dcterms:modified>
</cp:coreProperties>
</file>