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6E7BC" w14:textId="52331E72" w:rsidR="00D86E43" w:rsidRPr="00A30632" w:rsidRDefault="00A30632" w:rsidP="00D86E43">
      <w:pPr>
        <w:jc w:val="center"/>
        <w:rPr>
          <w:rFonts w:ascii="Times New Roman" w:hAnsi="Times New Roman" w:cs="Times New Roman"/>
          <w:b/>
          <w:color w:val="3333FF"/>
          <w:sz w:val="32"/>
          <w:szCs w:val="32"/>
        </w:rPr>
      </w:pPr>
      <w:r w:rsidRPr="00A30632">
        <w:rPr>
          <w:rFonts w:ascii="Times New Roman" w:hAnsi="Times New Roman" w:cs="Times New Roman"/>
          <w:b/>
          <w:color w:val="3333FF"/>
          <w:sz w:val="32"/>
          <w:szCs w:val="32"/>
        </w:rPr>
        <w:t xml:space="preserve">Minutes of </w:t>
      </w:r>
      <w:r w:rsidR="00D86E43" w:rsidRPr="00A30632">
        <w:rPr>
          <w:rFonts w:ascii="Times New Roman" w:hAnsi="Times New Roman" w:cs="Times New Roman"/>
          <w:b/>
          <w:color w:val="3333FF"/>
          <w:sz w:val="32"/>
          <w:szCs w:val="32"/>
        </w:rPr>
        <w:t>Bluemont Executive Committee</w:t>
      </w:r>
    </w:p>
    <w:p w14:paraId="220504C5" w14:textId="4B8218DF" w:rsidR="00D86E43" w:rsidRPr="00A30632" w:rsidRDefault="00D86E43" w:rsidP="00D86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632">
        <w:rPr>
          <w:rFonts w:ascii="Times New Roman" w:hAnsi="Times New Roman" w:cs="Times New Roman"/>
          <w:sz w:val="28"/>
          <w:szCs w:val="28"/>
        </w:rPr>
        <w:t>Wed</w:t>
      </w:r>
      <w:r w:rsidR="006B1A02" w:rsidRPr="00A30632">
        <w:rPr>
          <w:rFonts w:ascii="Times New Roman" w:hAnsi="Times New Roman" w:cs="Times New Roman"/>
          <w:sz w:val="28"/>
          <w:szCs w:val="28"/>
        </w:rPr>
        <w:t>nesday</w:t>
      </w:r>
      <w:r w:rsidRPr="00A30632">
        <w:rPr>
          <w:rFonts w:ascii="Times New Roman" w:hAnsi="Times New Roman" w:cs="Times New Roman"/>
          <w:sz w:val="28"/>
          <w:szCs w:val="28"/>
        </w:rPr>
        <w:t xml:space="preserve">, </w:t>
      </w:r>
      <w:r w:rsidR="006B1A02" w:rsidRPr="00A30632">
        <w:rPr>
          <w:rFonts w:ascii="Times New Roman" w:hAnsi="Times New Roman" w:cs="Times New Roman"/>
          <w:sz w:val="28"/>
          <w:szCs w:val="28"/>
        </w:rPr>
        <w:t>January</w:t>
      </w:r>
      <w:r w:rsidR="003D6067" w:rsidRPr="00A30632">
        <w:rPr>
          <w:rFonts w:ascii="Times New Roman" w:hAnsi="Times New Roman" w:cs="Times New Roman"/>
          <w:sz w:val="28"/>
          <w:szCs w:val="28"/>
        </w:rPr>
        <w:t xml:space="preserve"> 2</w:t>
      </w:r>
      <w:r w:rsidR="006B1A02" w:rsidRPr="00A30632">
        <w:rPr>
          <w:rFonts w:ascii="Times New Roman" w:hAnsi="Times New Roman" w:cs="Times New Roman"/>
          <w:sz w:val="28"/>
          <w:szCs w:val="28"/>
        </w:rPr>
        <w:t>6</w:t>
      </w:r>
      <w:r w:rsidR="003D6067" w:rsidRPr="00A30632">
        <w:rPr>
          <w:rFonts w:ascii="Times New Roman" w:hAnsi="Times New Roman" w:cs="Times New Roman"/>
          <w:sz w:val="28"/>
          <w:szCs w:val="28"/>
        </w:rPr>
        <w:t>, 2019, 7 PM</w:t>
      </w:r>
    </w:p>
    <w:p w14:paraId="2013DFE0" w14:textId="6A64E1AA" w:rsidR="00494ACA" w:rsidRPr="00A30632" w:rsidRDefault="006B1A02" w:rsidP="00AE2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632">
        <w:rPr>
          <w:rFonts w:ascii="Times New Roman" w:hAnsi="Times New Roman" w:cs="Times New Roman"/>
          <w:sz w:val="28"/>
          <w:szCs w:val="28"/>
        </w:rPr>
        <w:t>Via Zoom</w:t>
      </w:r>
    </w:p>
    <w:p w14:paraId="6AFCB280" w14:textId="60E29518" w:rsidR="007D2EA3" w:rsidRDefault="007D2EA3" w:rsidP="00AE26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meeting began with a quorum </w:t>
      </w:r>
      <w:r w:rsidR="00AE26CA">
        <w:rPr>
          <w:rFonts w:ascii="Times New Roman" w:hAnsi="Times New Roman" w:cs="Times New Roman"/>
          <w:sz w:val="28"/>
          <w:szCs w:val="28"/>
        </w:rPr>
        <w:t xml:space="preserve">at </w:t>
      </w:r>
      <w:r>
        <w:rPr>
          <w:rFonts w:ascii="Times New Roman" w:hAnsi="Times New Roman" w:cs="Times New Roman"/>
          <w:sz w:val="28"/>
          <w:szCs w:val="28"/>
        </w:rPr>
        <w:t>7:00 pm.</w:t>
      </w:r>
      <w:r w:rsidR="000C7AEB">
        <w:rPr>
          <w:rFonts w:ascii="Times New Roman" w:hAnsi="Times New Roman" w:cs="Times New Roman"/>
          <w:sz w:val="28"/>
          <w:szCs w:val="28"/>
        </w:rPr>
        <w:t xml:space="preserve"> </w:t>
      </w:r>
      <w:r w:rsidR="009F3B21">
        <w:rPr>
          <w:rFonts w:ascii="Times New Roman" w:hAnsi="Times New Roman" w:cs="Times New Roman"/>
          <w:sz w:val="28"/>
          <w:szCs w:val="28"/>
        </w:rPr>
        <w:t xml:space="preserve">There was a </w:t>
      </w:r>
      <w:r>
        <w:rPr>
          <w:rFonts w:ascii="Times New Roman" w:hAnsi="Times New Roman" w:cs="Times New Roman"/>
          <w:sz w:val="28"/>
          <w:szCs w:val="28"/>
        </w:rPr>
        <w:t xml:space="preserve">vote that approved the minutes of the </w:t>
      </w:r>
      <w:r w:rsidRPr="007D2EA3">
        <w:rPr>
          <w:rFonts w:ascii="Times New Roman" w:hAnsi="Times New Roman" w:cs="Times New Roman"/>
          <w:sz w:val="28"/>
          <w:szCs w:val="28"/>
        </w:rPr>
        <w:t>December 16, 2</w:t>
      </w:r>
      <w:r>
        <w:rPr>
          <w:rFonts w:ascii="Times New Roman" w:hAnsi="Times New Roman" w:cs="Times New Roman"/>
          <w:sz w:val="28"/>
          <w:szCs w:val="28"/>
        </w:rPr>
        <w:t>021 Executive Committee meeting.</w:t>
      </w:r>
      <w:r w:rsidR="000C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President noted the Treasurer would not be in attendance.  The current balance in the BCA account is $3,031.43.</w:t>
      </w:r>
    </w:p>
    <w:p w14:paraId="6F7EB14E" w14:textId="77777777" w:rsidR="00AE26CA" w:rsidRDefault="00AE26CA" w:rsidP="00AE26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1168A46" w14:textId="27CDF35A" w:rsidR="00D77C5E" w:rsidRDefault="007D2EA3" w:rsidP="00D77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First </w:t>
      </w:r>
      <w:r w:rsidR="009F3F37">
        <w:rPr>
          <w:rFonts w:ascii="Times New Roman" w:hAnsi="Times New Roman" w:cs="Times New Roman"/>
          <w:sz w:val="28"/>
          <w:szCs w:val="28"/>
        </w:rPr>
        <w:t>Vice-president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F37">
        <w:rPr>
          <w:rFonts w:ascii="Times New Roman" w:hAnsi="Times New Roman" w:cs="Times New Roman"/>
          <w:sz w:val="28"/>
          <w:szCs w:val="28"/>
        </w:rPr>
        <w:t xml:space="preserve">reported that </w:t>
      </w:r>
      <w:r w:rsidR="00D77C5E">
        <w:rPr>
          <w:rFonts w:ascii="Times New Roman" w:hAnsi="Times New Roman" w:cs="Times New Roman"/>
          <w:sz w:val="28"/>
          <w:szCs w:val="28"/>
        </w:rPr>
        <w:t>t</w:t>
      </w:r>
      <w:r w:rsidR="00D77C5E" w:rsidRPr="00D77C5E">
        <w:rPr>
          <w:rFonts w:ascii="Times New Roman" w:hAnsi="Times New Roman" w:cs="Times New Roman"/>
          <w:sz w:val="28"/>
          <w:szCs w:val="28"/>
        </w:rPr>
        <w:t xml:space="preserve">he </w:t>
      </w:r>
      <w:r w:rsidR="00D77C5E">
        <w:rPr>
          <w:rFonts w:ascii="Times New Roman" w:hAnsi="Times New Roman" w:cs="Times New Roman"/>
          <w:sz w:val="28"/>
          <w:szCs w:val="28"/>
        </w:rPr>
        <w:t xml:space="preserve">County has extended the deadline for responses to its </w:t>
      </w:r>
      <w:r w:rsidR="00D77C5E" w:rsidRPr="00D77C5E">
        <w:rPr>
          <w:rFonts w:ascii="Times New Roman" w:hAnsi="Times New Roman" w:cs="Times New Roman"/>
          <w:sz w:val="28"/>
          <w:szCs w:val="28"/>
        </w:rPr>
        <w:t xml:space="preserve">Missing Middle Housing Study </w:t>
      </w:r>
      <w:r w:rsidR="00D77C5E">
        <w:rPr>
          <w:rFonts w:ascii="Times New Roman" w:hAnsi="Times New Roman" w:cs="Times New Roman"/>
          <w:sz w:val="28"/>
          <w:szCs w:val="28"/>
        </w:rPr>
        <w:t>(MMHS) survey (inviting citizen feedback on the study’s scope) to February 8</w:t>
      </w:r>
      <w:r w:rsidR="00B267AB">
        <w:rPr>
          <w:rFonts w:ascii="Times New Roman" w:hAnsi="Times New Roman" w:cs="Times New Roman"/>
          <w:sz w:val="28"/>
          <w:szCs w:val="28"/>
        </w:rPr>
        <w:t xml:space="preserve">, and that </w:t>
      </w:r>
      <w:r w:rsidR="00D77C5E">
        <w:rPr>
          <w:rFonts w:ascii="Times New Roman" w:hAnsi="Times New Roman" w:cs="Times New Roman"/>
          <w:sz w:val="28"/>
          <w:szCs w:val="28"/>
        </w:rPr>
        <w:t xml:space="preserve">on February </w:t>
      </w:r>
      <w:r w:rsidR="00D66616">
        <w:rPr>
          <w:rFonts w:ascii="Times New Roman" w:hAnsi="Times New Roman" w:cs="Times New Roman"/>
          <w:sz w:val="28"/>
          <w:szCs w:val="28"/>
        </w:rPr>
        <w:t xml:space="preserve">2 and </w:t>
      </w:r>
      <w:r w:rsidR="00D77C5E">
        <w:rPr>
          <w:rFonts w:ascii="Times New Roman" w:hAnsi="Times New Roman" w:cs="Times New Roman"/>
          <w:sz w:val="28"/>
          <w:szCs w:val="28"/>
        </w:rPr>
        <w:t>4, the County will conduct  virtual listening tour</w:t>
      </w:r>
      <w:r w:rsidR="00D66616">
        <w:rPr>
          <w:rFonts w:ascii="Times New Roman" w:hAnsi="Times New Roman" w:cs="Times New Roman"/>
          <w:sz w:val="28"/>
          <w:szCs w:val="28"/>
        </w:rPr>
        <w:t>s</w:t>
      </w:r>
      <w:r w:rsidR="00D77C5E">
        <w:rPr>
          <w:rFonts w:ascii="Times New Roman" w:hAnsi="Times New Roman" w:cs="Times New Roman"/>
          <w:sz w:val="28"/>
          <w:szCs w:val="28"/>
        </w:rPr>
        <w:t xml:space="preserve"> </w:t>
      </w:r>
      <w:r w:rsidR="004B0DC7">
        <w:rPr>
          <w:rFonts w:ascii="Times New Roman" w:hAnsi="Times New Roman" w:cs="Times New Roman"/>
          <w:sz w:val="28"/>
          <w:szCs w:val="28"/>
        </w:rPr>
        <w:t>that include</w:t>
      </w:r>
      <w:r w:rsidR="00D66616">
        <w:rPr>
          <w:rFonts w:ascii="Times New Roman" w:hAnsi="Times New Roman" w:cs="Times New Roman"/>
          <w:sz w:val="28"/>
          <w:szCs w:val="28"/>
        </w:rPr>
        <w:t xml:space="preserve"> Bluemont</w:t>
      </w:r>
      <w:r w:rsidR="00D77C5E">
        <w:rPr>
          <w:rFonts w:ascii="Times New Roman" w:hAnsi="Times New Roman" w:cs="Times New Roman"/>
          <w:sz w:val="28"/>
          <w:szCs w:val="28"/>
        </w:rPr>
        <w:t xml:space="preserve"> Zip Code</w:t>
      </w:r>
      <w:r w:rsidR="00D66616">
        <w:rPr>
          <w:rFonts w:ascii="Times New Roman" w:hAnsi="Times New Roman" w:cs="Times New Roman"/>
          <w:sz w:val="28"/>
          <w:szCs w:val="28"/>
        </w:rPr>
        <w:t>s</w:t>
      </w:r>
      <w:r w:rsidR="00D77C5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3444876" w14:textId="77777777" w:rsidR="00B267AB" w:rsidRDefault="00B267AB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1455FB" w14:textId="07937C67" w:rsidR="00D66616" w:rsidRDefault="00D66616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Executive Board decided the president</w:t>
      </w:r>
      <w:r w:rsidR="002B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should form a </w:t>
      </w:r>
      <w:r w:rsidR="002B302E">
        <w:rPr>
          <w:rFonts w:ascii="Times New Roman" w:hAnsi="Times New Roman" w:cs="Times New Roman"/>
          <w:sz w:val="28"/>
          <w:szCs w:val="28"/>
        </w:rPr>
        <w:t xml:space="preserve">Committee, a </w:t>
      </w:r>
      <w:r>
        <w:rPr>
          <w:rFonts w:ascii="Times New Roman" w:hAnsi="Times New Roman" w:cs="Times New Roman"/>
          <w:sz w:val="28"/>
          <w:szCs w:val="28"/>
        </w:rPr>
        <w:t>working group to gain a better understanding of issues related to the Missing Middle Housing Study</w:t>
      </w:r>
      <w:r w:rsidR="002B302E">
        <w:rPr>
          <w:rFonts w:ascii="Times New Roman" w:hAnsi="Times New Roman" w:cs="Times New Roman"/>
          <w:sz w:val="28"/>
          <w:szCs w:val="28"/>
        </w:rPr>
        <w:t xml:space="preserve"> and </w:t>
      </w:r>
      <w:r w:rsidR="000D102D">
        <w:rPr>
          <w:rFonts w:ascii="Times New Roman" w:hAnsi="Times New Roman" w:cs="Times New Roman"/>
          <w:sz w:val="28"/>
          <w:szCs w:val="28"/>
        </w:rPr>
        <w:t>inform</w:t>
      </w:r>
      <w:r w:rsidR="002B302E">
        <w:rPr>
          <w:rFonts w:ascii="Times New Roman" w:hAnsi="Times New Roman" w:cs="Times New Roman"/>
          <w:sz w:val="28"/>
          <w:szCs w:val="28"/>
        </w:rPr>
        <w:t xml:space="preserve"> the civic association. </w:t>
      </w:r>
      <w:r>
        <w:rPr>
          <w:rFonts w:ascii="Times New Roman" w:hAnsi="Times New Roman" w:cs="Times New Roman"/>
          <w:sz w:val="28"/>
          <w:szCs w:val="28"/>
        </w:rPr>
        <w:t>The Board agreed to consult members at the General Membership meeting about formation of a MMHS working group</w:t>
      </w:r>
      <w:r w:rsidR="0031360E">
        <w:rPr>
          <w:rFonts w:ascii="Times New Roman" w:hAnsi="Times New Roman" w:cs="Times New Roman"/>
          <w:sz w:val="28"/>
          <w:szCs w:val="28"/>
        </w:rPr>
        <w:t>.</w:t>
      </w:r>
    </w:p>
    <w:p w14:paraId="3145B32A" w14:textId="77777777" w:rsidR="00D66616" w:rsidRDefault="00D66616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7CE5A56" w14:textId="75446CAC" w:rsidR="00FF3EB8" w:rsidRDefault="009E281A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E281A">
        <w:rPr>
          <w:rFonts w:ascii="Times New Roman" w:hAnsi="Times New Roman" w:cs="Times New Roman"/>
          <w:sz w:val="28"/>
          <w:szCs w:val="28"/>
        </w:rPr>
        <w:t xml:space="preserve">The </w:t>
      </w:r>
      <w:r w:rsidR="002B302E">
        <w:rPr>
          <w:rFonts w:ascii="Times New Roman" w:hAnsi="Times New Roman" w:cs="Times New Roman"/>
          <w:sz w:val="28"/>
          <w:szCs w:val="28"/>
        </w:rPr>
        <w:t xml:space="preserve">Board agreed with the president’s proposal that she </w:t>
      </w:r>
      <w:r w:rsidR="0031360E">
        <w:rPr>
          <w:rFonts w:ascii="Times New Roman" w:hAnsi="Times New Roman" w:cs="Times New Roman"/>
          <w:sz w:val="28"/>
          <w:szCs w:val="28"/>
        </w:rPr>
        <w:t xml:space="preserve">let members know she planned to </w:t>
      </w:r>
      <w:r w:rsidR="002B302E">
        <w:rPr>
          <w:rFonts w:ascii="Times New Roman" w:hAnsi="Times New Roman" w:cs="Times New Roman"/>
          <w:sz w:val="28"/>
          <w:szCs w:val="28"/>
        </w:rPr>
        <w:t xml:space="preserve">continue to share the County’s information about the Missing Middle Housing Study, including the Missing Middle Study tool kit, </w:t>
      </w:r>
      <w:r w:rsidR="00AE26CA">
        <w:rPr>
          <w:rFonts w:ascii="Times New Roman" w:hAnsi="Times New Roman" w:cs="Times New Roman"/>
          <w:sz w:val="28"/>
          <w:szCs w:val="28"/>
        </w:rPr>
        <w:t>and</w:t>
      </w:r>
      <w:r w:rsidR="002B302E">
        <w:rPr>
          <w:rFonts w:ascii="Times New Roman" w:hAnsi="Times New Roman" w:cs="Times New Roman"/>
          <w:sz w:val="28"/>
          <w:szCs w:val="28"/>
        </w:rPr>
        <w:t xml:space="preserve"> she </w:t>
      </w:r>
      <w:r w:rsidR="0031360E">
        <w:rPr>
          <w:rFonts w:ascii="Times New Roman" w:hAnsi="Times New Roman" w:cs="Times New Roman"/>
          <w:sz w:val="28"/>
          <w:szCs w:val="28"/>
        </w:rPr>
        <w:t xml:space="preserve">proposes to add </w:t>
      </w:r>
      <w:r w:rsidR="002B302E">
        <w:rPr>
          <w:rFonts w:ascii="Times New Roman" w:hAnsi="Times New Roman" w:cs="Times New Roman"/>
          <w:sz w:val="28"/>
          <w:szCs w:val="28"/>
        </w:rPr>
        <w:t xml:space="preserve">links to the Alliance for Housing </w:t>
      </w:r>
      <w:r w:rsidR="00DD32AE">
        <w:rPr>
          <w:rFonts w:ascii="Times New Roman" w:hAnsi="Times New Roman" w:cs="Times New Roman"/>
          <w:sz w:val="28"/>
          <w:szCs w:val="28"/>
        </w:rPr>
        <w:t xml:space="preserve">Solutions (which </w:t>
      </w:r>
      <w:r w:rsidR="00FF3EB8">
        <w:rPr>
          <w:rFonts w:ascii="Times New Roman" w:hAnsi="Times New Roman" w:cs="Times New Roman"/>
          <w:sz w:val="28"/>
          <w:szCs w:val="28"/>
        </w:rPr>
        <w:t xml:space="preserve">has partnered in some of the County’s public outreach on the </w:t>
      </w:r>
      <w:r w:rsidR="00DD32AE">
        <w:rPr>
          <w:rFonts w:ascii="Times New Roman" w:hAnsi="Times New Roman" w:cs="Times New Roman"/>
          <w:sz w:val="28"/>
          <w:szCs w:val="28"/>
        </w:rPr>
        <w:t>Missing Middle Housing Study</w:t>
      </w:r>
      <w:r w:rsidR="00FF3EB8">
        <w:rPr>
          <w:rFonts w:ascii="Times New Roman" w:hAnsi="Times New Roman" w:cs="Times New Roman"/>
          <w:sz w:val="28"/>
          <w:szCs w:val="28"/>
        </w:rPr>
        <w:t>, and favors missing middle housing</w:t>
      </w:r>
      <w:r w:rsidR="00DD32AE">
        <w:rPr>
          <w:rFonts w:ascii="Times New Roman" w:hAnsi="Times New Roman" w:cs="Times New Roman"/>
          <w:sz w:val="28"/>
          <w:szCs w:val="28"/>
        </w:rPr>
        <w:t xml:space="preserve">) and </w:t>
      </w:r>
      <w:proofErr w:type="spellStart"/>
      <w:r w:rsidR="00DD32AE">
        <w:rPr>
          <w:rFonts w:ascii="Times New Roman" w:hAnsi="Times New Roman" w:cs="Times New Roman"/>
          <w:sz w:val="28"/>
          <w:szCs w:val="28"/>
        </w:rPr>
        <w:t>Arlingtonians</w:t>
      </w:r>
      <w:proofErr w:type="spellEnd"/>
      <w:r w:rsidR="00DD32AE">
        <w:rPr>
          <w:rFonts w:ascii="Times New Roman" w:hAnsi="Times New Roman" w:cs="Times New Roman"/>
          <w:sz w:val="28"/>
          <w:szCs w:val="28"/>
        </w:rPr>
        <w:t xml:space="preserve"> for a Sustainable Future (which has </w:t>
      </w:r>
      <w:r w:rsidR="00FF3EB8">
        <w:rPr>
          <w:rFonts w:ascii="Times New Roman" w:hAnsi="Times New Roman" w:cs="Times New Roman"/>
          <w:sz w:val="28"/>
          <w:szCs w:val="28"/>
        </w:rPr>
        <w:t xml:space="preserve">a different view).  </w:t>
      </w:r>
    </w:p>
    <w:p w14:paraId="26F0D327" w14:textId="77777777" w:rsidR="00FF3EB8" w:rsidRDefault="00FF3EB8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29919C8" w14:textId="476B7347" w:rsidR="00A30632" w:rsidRDefault="00FF3EB8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AE26CA">
        <w:rPr>
          <w:rFonts w:ascii="Times New Roman" w:hAnsi="Times New Roman" w:cs="Times New Roman"/>
          <w:sz w:val="28"/>
          <w:szCs w:val="28"/>
        </w:rPr>
        <w:t xml:space="preserve">Board agreed the president should follow up with the County on </w:t>
      </w:r>
      <w:r w:rsidR="009E281A">
        <w:rPr>
          <w:rFonts w:ascii="Times New Roman" w:hAnsi="Times New Roman" w:cs="Times New Roman"/>
          <w:sz w:val="28"/>
          <w:szCs w:val="28"/>
        </w:rPr>
        <w:t>replacement fencing along Bluemont Junction Trail.</w:t>
      </w:r>
      <w:r w:rsidR="000C7AE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7EB2BF" w14:textId="77777777" w:rsidR="00A30632" w:rsidRDefault="00A30632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3C7A94B" w14:textId="7A64987A" w:rsidR="00AE26CA" w:rsidRDefault="00B00EF4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Civic Federation delegate reported on the January combined Civic Federation and County Board meeting</w:t>
      </w:r>
      <w:r w:rsidR="00AE26CA">
        <w:rPr>
          <w:rFonts w:ascii="Times New Roman" w:hAnsi="Times New Roman" w:cs="Times New Roman"/>
          <w:sz w:val="28"/>
          <w:szCs w:val="28"/>
        </w:rPr>
        <w:t xml:space="preserve"> that included </w:t>
      </w:r>
      <w:r>
        <w:rPr>
          <w:rFonts w:ascii="Times New Roman" w:hAnsi="Times New Roman" w:cs="Times New Roman"/>
          <w:sz w:val="28"/>
          <w:szCs w:val="28"/>
        </w:rPr>
        <w:t xml:space="preserve">the pro </w:t>
      </w:r>
      <w:r w:rsidR="009631FF">
        <w:rPr>
          <w:rFonts w:ascii="Times New Roman" w:hAnsi="Times New Roman" w:cs="Times New Roman"/>
          <w:sz w:val="28"/>
          <w:szCs w:val="28"/>
        </w:rPr>
        <w:t>forma election of Matt d</w:t>
      </w:r>
      <w:r>
        <w:rPr>
          <w:rFonts w:ascii="Times New Roman" w:hAnsi="Times New Roman" w:cs="Times New Roman"/>
          <w:sz w:val="28"/>
          <w:szCs w:val="28"/>
        </w:rPr>
        <w:t>e Ferranti as Board Chair</w:t>
      </w:r>
      <w:r w:rsidR="009631FF">
        <w:rPr>
          <w:rFonts w:ascii="Times New Roman" w:hAnsi="Times New Roman" w:cs="Times New Roman"/>
          <w:sz w:val="28"/>
          <w:szCs w:val="28"/>
        </w:rPr>
        <w:t xml:space="preserve"> and Katie Kristol as Vice Chair</w:t>
      </w:r>
      <w:r w:rsidR="00AE26CA">
        <w:rPr>
          <w:rFonts w:ascii="Times New Roman" w:hAnsi="Times New Roman" w:cs="Times New Roman"/>
          <w:sz w:val="28"/>
          <w:szCs w:val="28"/>
        </w:rPr>
        <w:t>.</w:t>
      </w:r>
    </w:p>
    <w:p w14:paraId="292942D4" w14:textId="77777777" w:rsidR="000C7AEB" w:rsidRDefault="000C7AEB" w:rsidP="00494AC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0947ED4" w14:textId="11578A4C" w:rsidR="00681327" w:rsidRDefault="000C7AEB" w:rsidP="000C7AEB">
      <w:pPr>
        <w:pStyle w:val="ListParagraph"/>
        <w:spacing w:after="0"/>
        <w:ind w:left="0"/>
      </w:pPr>
      <w:r>
        <w:rPr>
          <w:rFonts w:ascii="Times New Roman" w:hAnsi="Times New Roman" w:cs="Times New Roman"/>
          <w:sz w:val="28"/>
          <w:szCs w:val="28"/>
        </w:rPr>
        <w:t>The President adjourned the meeting a 7:28 pm.</w:t>
      </w:r>
    </w:p>
    <w:sectPr w:rsidR="00681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57280"/>
    <w:multiLevelType w:val="hybridMultilevel"/>
    <w:tmpl w:val="AA308AAC"/>
    <w:lvl w:ilvl="0" w:tplc="01F43B9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B2710"/>
    <w:multiLevelType w:val="hybridMultilevel"/>
    <w:tmpl w:val="590482AA"/>
    <w:lvl w:ilvl="0" w:tplc="7B40B96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049D7"/>
    <w:multiLevelType w:val="hybridMultilevel"/>
    <w:tmpl w:val="FBF2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607A7"/>
    <w:multiLevelType w:val="hybridMultilevel"/>
    <w:tmpl w:val="6A80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43"/>
    <w:rsid w:val="000C7AEB"/>
    <w:rsid w:val="000D102D"/>
    <w:rsid w:val="00155507"/>
    <w:rsid w:val="002B302E"/>
    <w:rsid w:val="0031360E"/>
    <w:rsid w:val="003D6067"/>
    <w:rsid w:val="00474A33"/>
    <w:rsid w:val="00494ACA"/>
    <w:rsid w:val="004B0DC7"/>
    <w:rsid w:val="00655EA3"/>
    <w:rsid w:val="00681327"/>
    <w:rsid w:val="006B1A02"/>
    <w:rsid w:val="00780558"/>
    <w:rsid w:val="007D2EA3"/>
    <w:rsid w:val="00867997"/>
    <w:rsid w:val="009631FF"/>
    <w:rsid w:val="009C4901"/>
    <w:rsid w:val="009E281A"/>
    <w:rsid w:val="009F3B21"/>
    <w:rsid w:val="009F3F37"/>
    <w:rsid w:val="00A30632"/>
    <w:rsid w:val="00AE26CA"/>
    <w:rsid w:val="00B00EF4"/>
    <w:rsid w:val="00B267AB"/>
    <w:rsid w:val="00B458E1"/>
    <w:rsid w:val="00B86D4D"/>
    <w:rsid w:val="00C46810"/>
    <w:rsid w:val="00D66616"/>
    <w:rsid w:val="00D77C5E"/>
    <w:rsid w:val="00D86E43"/>
    <w:rsid w:val="00DD32AE"/>
    <w:rsid w:val="00F5074B"/>
    <w:rsid w:val="00F805D8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4819"/>
  <w15:chartTrackingRefBased/>
  <w15:docId w15:val="{8E96BE95-D62A-452F-A4A3-4FB5E983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Wien</dc:creator>
  <cp:keywords/>
  <dc:description/>
  <cp:lastModifiedBy>Laura Kirkconnell</cp:lastModifiedBy>
  <cp:revision>2</cp:revision>
  <cp:lastPrinted>2018-12-12T21:55:00Z</cp:lastPrinted>
  <dcterms:created xsi:type="dcterms:W3CDTF">2021-02-24T16:23:00Z</dcterms:created>
  <dcterms:modified xsi:type="dcterms:W3CDTF">2021-02-24T16:23:00Z</dcterms:modified>
</cp:coreProperties>
</file>