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35FB1" w14:textId="2FD0F3A5" w:rsidR="00F802AA" w:rsidRPr="00F96211" w:rsidRDefault="004E5286" w:rsidP="004E5286">
      <w:pPr>
        <w:pStyle w:val="Heading6"/>
        <w:rPr>
          <w:color w:val="000000"/>
          <w:sz w:val="40"/>
          <w:szCs w:val="40"/>
        </w:rPr>
      </w:pPr>
      <w:r>
        <w:rPr>
          <w:noProof/>
          <w:color w:val="000000"/>
          <w:sz w:val="40"/>
          <w:szCs w:val="40"/>
        </w:rPr>
        <w:drawing>
          <wp:anchor distT="0" distB="0" distL="114300" distR="114300" simplePos="0" relativeHeight="251658240" behindDoc="1" locked="0" layoutInCell="1" allowOverlap="1" wp14:anchorId="599F7A28" wp14:editId="2820C6F8">
            <wp:simplePos x="0" y="0"/>
            <wp:positionH relativeFrom="margin">
              <wp:posOffset>5187950</wp:posOffset>
            </wp:positionH>
            <wp:positionV relativeFrom="paragraph">
              <wp:posOffset>0</wp:posOffset>
            </wp:positionV>
            <wp:extent cx="1386840" cy="1276790"/>
            <wp:effectExtent l="0" t="0" r="3810" b="0"/>
            <wp:wrapTight wrapText="bothSides">
              <wp:wrapPolygon edited="0">
                <wp:start x="0" y="0"/>
                <wp:lineTo x="0" y="21278"/>
                <wp:lineTo x="21363" y="21278"/>
                <wp:lineTo x="2136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8752" cy="1278551"/>
                    </a:xfrm>
                    <a:prstGeom prst="rect">
                      <a:avLst/>
                    </a:prstGeom>
                    <a:noFill/>
                  </pic:spPr>
                </pic:pic>
              </a:graphicData>
            </a:graphic>
            <wp14:sizeRelH relativeFrom="page">
              <wp14:pctWidth>0</wp14:pctWidth>
            </wp14:sizeRelH>
            <wp14:sizeRelV relativeFrom="page">
              <wp14:pctHeight>0</wp14:pctHeight>
            </wp14:sizeRelV>
          </wp:anchor>
        </w:drawing>
      </w:r>
      <w:r w:rsidR="00B43168" w:rsidRPr="00BE34B7">
        <w:rPr>
          <w:color w:val="3333FF"/>
          <w:sz w:val="40"/>
          <w:szCs w:val="40"/>
        </w:rPr>
        <w:t>Bluemont Civic Association</w:t>
      </w:r>
      <w:r w:rsidR="00BE34B7" w:rsidRPr="00BE34B7">
        <w:rPr>
          <w:color w:val="3333FF"/>
          <w:sz w:val="40"/>
          <w:szCs w:val="40"/>
        </w:rPr>
        <w:t xml:space="preserve">  </w:t>
      </w:r>
      <w:r w:rsidR="00BE34B7" w:rsidRPr="00BE34B7">
        <w:rPr>
          <w:noProof/>
          <w:color w:val="000000"/>
          <w:sz w:val="40"/>
          <w:szCs w:val="40"/>
        </w:rPr>
        <w:t xml:space="preserve">                </w:t>
      </w:r>
      <w:r w:rsidR="00BE34B7">
        <w:rPr>
          <w:color w:val="000000"/>
          <w:sz w:val="40"/>
          <w:szCs w:val="40"/>
        </w:rPr>
        <w:t xml:space="preserve">        </w:t>
      </w:r>
    </w:p>
    <w:p w14:paraId="221AAE18" w14:textId="5BB182DC" w:rsidR="00F802AA" w:rsidRPr="00F96211" w:rsidRDefault="00B43168" w:rsidP="00F802AA">
      <w:pPr>
        <w:pStyle w:val="BodyText2"/>
        <w:spacing w:before="120"/>
        <w:rPr>
          <w:rFonts w:ascii="Garamond" w:hAnsi="Garamond" w:cs="Garamond"/>
          <w:i/>
          <w:iCs/>
          <w:color w:val="000000"/>
          <w:sz w:val="20"/>
          <w:szCs w:val="20"/>
        </w:rPr>
      </w:pPr>
      <w:r w:rsidRPr="00F96211">
        <w:rPr>
          <w:rFonts w:ascii="Garamond" w:hAnsi="Garamond" w:cs="Garamond"/>
          <w:i/>
          <w:iCs/>
          <w:color w:val="000000"/>
          <w:sz w:val="20"/>
          <w:szCs w:val="20"/>
        </w:rPr>
        <w:t>Representing Neighborhoods in and around Arlington Traditional School, Lacey Woods Park, Bon Air, Fields Park, Balls Crossing, West Ballston, and all along the former Bluemont Division of the Washington and Old Dominion Railroad</w:t>
      </w:r>
    </w:p>
    <w:p w14:paraId="74958950" w14:textId="77777777" w:rsidR="00F802AA" w:rsidRPr="00F96211" w:rsidRDefault="00B43168" w:rsidP="00F802AA">
      <w:pPr>
        <w:pStyle w:val="Heading4"/>
        <w:jc w:val="right"/>
        <w:rPr>
          <w:color w:val="000000"/>
          <w:sz w:val="20"/>
          <w:szCs w:val="20"/>
        </w:rPr>
      </w:pPr>
      <w:r w:rsidRPr="00F96211">
        <w:rPr>
          <w:color w:val="000000"/>
          <w:sz w:val="20"/>
          <w:szCs w:val="20"/>
        </w:rPr>
        <w:t>P.O. Box 5134 Arlington, Virginia 22205</w:t>
      </w:r>
    </w:p>
    <w:p w14:paraId="3D4DCD60" w14:textId="1A6EBF11" w:rsidR="000143C7" w:rsidRPr="00BE34B7" w:rsidRDefault="00B43168" w:rsidP="00BE34B7">
      <w:pPr>
        <w:pBdr>
          <w:bottom w:val="single" w:sz="2" w:space="1" w:color="auto"/>
        </w:pBdr>
        <w:jc w:val="right"/>
        <w:rPr>
          <w:rFonts w:ascii="Garamond" w:hAnsi="Garamond"/>
          <w:b/>
          <w:bCs/>
          <w:iCs/>
          <w:color w:val="000000"/>
          <w:sz w:val="20"/>
          <w:szCs w:val="26"/>
        </w:rPr>
      </w:pPr>
      <w:r w:rsidRPr="00F96211">
        <w:rPr>
          <w:rFonts w:ascii="Garamond" w:hAnsi="Garamond"/>
          <w:b/>
          <w:bCs/>
          <w:iCs/>
          <w:color w:val="000000"/>
          <w:sz w:val="20"/>
        </w:rPr>
        <w:t>www.bluemontcivic.org</w:t>
      </w:r>
    </w:p>
    <w:p w14:paraId="3B2FAAC3" w14:textId="77777777" w:rsidR="00DA233A" w:rsidRDefault="00DA233A" w:rsidP="00BE34B7">
      <w:pPr>
        <w:pStyle w:val="yiv8146264671msonormal"/>
        <w:spacing w:before="0" w:beforeAutospacing="0" w:after="0" w:afterAutospacing="0"/>
        <w:ind w:left="360"/>
        <w:jc w:val="center"/>
        <w:rPr>
          <w:b/>
          <w:color w:val="3333FF"/>
          <w:sz w:val="28"/>
          <w:szCs w:val="28"/>
        </w:rPr>
      </w:pPr>
    </w:p>
    <w:p w14:paraId="3FAF86CC" w14:textId="15598E68" w:rsidR="00816AA7" w:rsidRPr="007142A6" w:rsidRDefault="008311B4" w:rsidP="00BE34B7">
      <w:pPr>
        <w:pStyle w:val="yiv8146264671msonormal"/>
        <w:spacing w:before="0" w:beforeAutospacing="0" w:after="0" w:afterAutospacing="0"/>
        <w:ind w:left="360"/>
        <w:jc w:val="center"/>
        <w:rPr>
          <w:rFonts w:ascii="Arial" w:hAnsi="Arial" w:cs="Arial"/>
          <w:b/>
          <w:color w:val="3333FF"/>
          <w:sz w:val="28"/>
          <w:szCs w:val="28"/>
        </w:rPr>
      </w:pPr>
      <w:bookmarkStart w:id="0" w:name="_Hlk532396756"/>
      <w:r>
        <w:rPr>
          <w:rFonts w:ascii="Arial" w:hAnsi="Arial" w:cs="Arial"/>
          <w:b/>
          <w:color w:val="3333FF"/>
          <w:sz w:val="28"/>
          <w:szCs w:val="28"/>
        </w:rPr>
        <w:t>Minutes</w:t>
      </w:r>
    </w:p>
    <w:p w14:paraId="29E27BD1" w14:textId="5812F46F" w:rsidR="00BE34B7" w:rsidRDefault="00074A34" w:rsidP="00BE34B7">
      <w:pPr>
        <w:pStyle w:val="yiv8146264671msonormal"/>
        <w:spacing w:before="0" w:beforeAutospacing="0" w:after="0" w:afterAutospacing="0"/>
        <w:ind w:left="360"/>
        <w:jc w:val="center"/>
        <w:rPr>
          <w:rFonts w:ascii="Arial" w:hAnsi="Arial" w:cs="Arial"/>
          <w:b/>
          <w:color w:val="3333FF"/>
          <w:sz w:val="28"/>
          <w:szCs w:val="28"/>
        </w:rPr>
      </w:pPr>
      <w:r>
        <w:rPr>
          <w:rFonts w:ascii="Arial" w:hAnsi="Arial" w:cs="Arial"/>
          <w:b/>
          <w:color w:val="3333FF"/>
          <w:sz w:val="28"/>
          <w:szCs w:val="28"/>
        </w:rPr>
        <w:t xml:space="preserve">General </w:t>
      </w:r>
      <w:r w:rsidR="00BE34B7" w:rsidRPr="007142A6">
        <w:rPr>
          <w:rFonts w:ascii="Arial" w:hAnsi="Arial" w:cs="Arial"/>
          <w:b/>
          <w:color w:val="3333FF"/>
          <w:sz w:val="28"/>
          <w:szCs w:val="28"/>
        </w:rPr>
        <w:t>Membership Meeting</w:t>
      </w:r>
    </w:p>
    <w:p w14:paraId="6A383D62" w14:textId="74F2D1C2" w:rsidR="00655705" w:rsidRDefault="00890499" w:rsidP="00BE34B7">
      <w:pPr>
        <w:pStyle w:val="yiv8146264671msonormal"/>
        <w:spacing w:before="0" w:beforeAutospacing="0" w:after="0" w:afterAutospacing="0"/>
        <w:ind w:left="360"/>
        <w:jc w:val="center"/>
        <w:rPr>
          <w:rFonts w:ascii="Arial" w:hAnsi="Arial" w:cs="Arial"/>
          <w:b/>
          <w:color w:val="3333FF"/>
          <w:sz w:val="28"/>
          <w:szCs w:val="28"/>
        </w:rPr>
      </w:pPr>
      <w:r>
        <w:rPr>
          <w:rFonts w:ascii="Arial" w:hAnsi="Arial" w:cs="Arial"/>
          <w:b/>
          <w:color w:val="3333FF"/>
          <w:sz w:val="28"/>
          <w:szCs w:val="28"/>
        </w:rPr>
        <w:t xml:space="preserve">Wed, </w:t>
      </w:r>
      <w:r w:rsidR="00E37C12">
        <w:rPr>
          <w:rFonts w:ascii="Arial" w:hAnsi="Arial" w:cs="Arial"/>
          <w:b/>
          <w:color w:val="3333FF"/>
          <w:sz w:val="28"/>
          <w:szCs w:val="28"/>
        </w:rPr>
        <w:t>June 26</w:t>
      </w:r>
      <w:r w:rsidR="008F2D0F">
        <w:rPr>
          <w:rFonts w:ascii="Arial" w:hAnsi="Arial" w:cs="Arial"/>
          <w:b/>
          <w:color w:val="3333FF"/>
          <w:sz w:val="28"/>
          <w:szCs w:val="28"/>
        </w:rPr>
        <w:t>,</w:t>
      </w:r>
      <w:r w:rsidR="00655705">
        <w:rPr>
          <w:rFonts w:ascii="Arial" w:hAnsi="Arial" w:cs="Arial"/>
          <w:b/>
          <w:color w:val="3333FF"/>
          <w:sz w:val="28"/>
          <w:szCs w:val="28"/>
        </w:rPr>
        <w:t xml:space="preserve"> 2019</w:t>
      </w:r>
    </w:p>
    <w:p w14:paraId="0D9CC8B0" w14:textId="222D4935" w:rsidR="00655705" w:rsidRDefault="00655705" w:rsidP="00BE34B7">
      <w:pPr>
        <w:pStyle w:val="yiv8146264671msonormal"/>
        <w:spacing w:before="0" w:beforeAutospacing="0" w:after="0" w:afterAutospacing="0"/>
        <w:ind w:left="360"/>
        <w:jc w:val="center"/>
        <w:rPr>
          <w:rFonts w:ascii="Arial" w:hAnsi="Arial" w:cs="Arial"/>
          <w:b/>
          <w:color w:val="3333FF"/>
          <w:sz w:val="28"/>
          <w:szCs w:val="28"/>
        </w:rPr>
      </w:pPr>
      <w:r>
        <w:rPr>
          <w:rFonts w:ascii="Arial" w:hAnsi="Arial" w:cs="Arial"/>
          <w:b/>
          <w:color w:val="3333FF"/>
          <w:sz w:val="28"/>
          <w:szCs w:val="28"/>
        </w:rPr>
        <w:t>7:30 PM</w:t>
      </w:r>
    </w:p>
    <w:p w14:paraId="726EE8A8" w14:textId="6AC19EE5" w:rsidR="002677D1" w:rsidRPr="00AF0AF8" w:rsidRDefault="00655705" w:rsidP="00061633">
      <w:pPr>
        <w:pStyle w:val="yiv8146264671msonormal"/>
        <w:spacing w:before="0" w:beforeAutospacing="0" w:after="0" w:afterAutospacing="0"/>
        <w:ind w:left="360"/>
        <w:jc w:val="center"/>
        <w:rPr>
          <w:rFonts w:ascii="Arial" w:hAnsi="Arial" w:cs="Arial"/>
          <w:sz w:val="22"/>
          <w:szCs w:val="22"/>
        </w:rPr>
      </w:pPr>
      <w:r w:rsidRPr="00655705">
        <w:rPr>
          <w:rFonts w:ascii="Arial" w:hAnsi="Arial" w:cs="Arial"/>
          <w:sz w:val="22"/>
          <w:szCs w:val="22"/>
        </w:rPr>
        <w:t xml:space="preserve">Arlington Traditional School </w:t>
      </w:r>
    </w:p>
    <w:p w14:paraId="6F46AF40" w14:textId="47DEE07C" w:rsidR="00655705" w:rsidRDefault="00655705" w:rsidP="00067081">
      <w:pPr>
        <w:pStyle w:val="yiv8146264671msonormal"/>
        <w:spacing w:before="0" w:beforeAutospacing="0" w:after="0" w:afterAutospacing="0"/>
        <w:ind w:left="360"/>
        <w:jc w:val="center"/>
        <w:rPr>
          <w:rFonts w:ascii="Arial" w:hAnsi="Arial" w:cs="Arial"/>
          <w:b/>
          <w:color w:val="3333FF"/>
          <w:sz w:val="28"/>
          <w:szCs w:val="28"/>
        </w:rPr>
      </w:pPr>
    </w:p>
    <w:p w14:paraId="4C56DBEC" w14:textId="7A73977B" w:rsidR="00655705" w:rsidRPr="008F2D0F" w:rsidRDefault="00890499" w:rsidP="00067081">
      <w:pPr>
        <w:pStyle w:val="yiv8146264671msonormal"/>
        <w:spacing w:before="0" w:beforeAutospacing="0" w:after="0" w:afterAutospacing="0"/>
        <w:rPr>
          <w:rFonts w:asciiTheme="minorHAnsi" w:hAnsiTheme="minorHAnsi" w:cstheme="minorHAnsi"/>
          <w:sz w:val="25"/>
          <w:szCs w:val="25"/>
        </w:rPr>
      </w:pPr>
      <w:r w:rsidRPr="008F2D0F">
        <w:rPr>
          <w:rFonts w:asciiTheme="minorHAnsi" w:hAnsiTheme="minorHAnsi" w:cstheme="minorHAnsi"/>
          <w:sz w:val="25"/>
          <w:szCs w:val="25"/>
        </w:rPr>
        <w:t>Quorum Established</w:t>
      </w:r>
    </w:p>
    <w:p w14:paraId="1E73266D" w14:textId="77777777" w:rsidR="00981CF8" w:rsidRPr="008F2D0F" w:rsidRDefault="00981CF8" w:rsidP="00067081">
      <w:pPr>
        <w:pStyle w:val="yiv8146264671msonormal"/>
        <w:spacing w:before="0" w:beforeAutospacing="0" w:after="0" w:afterAutospacing="0"/>
        <w:ind w:left="360"/>
        <w:rPr>
          <w:rFonts w:asciiTheme="minorHAnsi" w:hAnsiTheme="minorHAnsi" w:cstheme="minorHAnsi"/>
          <w:b/>
          <w:sz w:val="25"/>
          <w:szCs w:val="25"/>
        </w:rPr>
      </w:pPr>
    </w:p>
    <w:bookmarkEnd w:id="0"/>
    <w:p w14:paraId="74EAB5A1" w14:textId="3E4AE52B" w:rsidR="00655705" w:rsidRPr="00067081" w:rsidRDefault="00890499" w:rsidP="00067081">
      <w:pPr>
        <w:pStyle w:val="yiv8146264671msonormal"/>
        <w:spacing w:before="0" w:beforeAutospacing="0" w:after="0" w:afterAutospacing="0"/>
        <w:rPr>
          <w:rFonts w:asciiTheme="minorHAnsi" w:hAnsiTheme="minorHAnsi" w:cstheme="minorHAnsi"/>
          <w:color w:val="000000"/>
          <w:sz w:val="25"/>
          <w:szCs w:val="25"/>
        </w:rPr>
      </w:pPr>
      <w:r w:rsidRPr="008F2D0F">
        <w:rPr>
          <w:rFonts w:asciiTheme="minorHAnsi" w:hAnsiTheme="minorHAnsi" w:cstheme="minorHAnsi"/>
          <w:color w:val="000000"/>
          <w:sz w:val="25"/>
          <w:szCs w:val="25"/>
        </w:rPr>
        <w:t xml:space="preserve">Approval of </w:t>
      </w:r>
      <w:r w:rsidR="00E37C12">
        <w:rPr>
          <w:rFonts w:asciiTheme="minorHAnsi" w:hAnsiTheme="minorHAnsi" w:cstheme="minorHAnsi"/>
          <w:color w:val="000000"/>
          <w:sz w:val="25"/>
          <w:szCs w:val="25"/>
        </w:rPr>
        <w:t>May 22</w:t>
      </w:r>
      <w:r w:rsidR="004B7A92" w:rsidRPr="008F2D0F">
        <w:rPr>
          <w:rFonts w:asciiTheme="minorHAnsi" w:hAnsiTheme="minorHAnsi" w:cstheme="minorHAnsi"/>
          <w:color w:val="000000"/>
          <w:sz w:val="25"/>
          <w:szCs w:val="25"/>
        </w:rPr>
        <w:t xml:space="preserve"> minutes</w:t>
      </w:r>
      <w:r w:rsidR="008311B4">
        <w:rPr>
          <w:rFonts w:asciiTheme="minorHAnsi" w:hAnsiTheme="minorHAnsi" w:cstheme="minorHAnsi"/>
          <w:color w:val="000000"/>
          <w:sz w:val="25"/>
          <w:szCs w:val="25"/>
        </w:rPr>
        <w:t xml:space="preserve"> </w:t>
      </w:r>
      <w:r w:rsidR="008311B4" w:rsidRPr="007F09D9">
        <w:rPr>
          <w:rFonts w:asciiTheme="minorHAnsi" w:hAnsiTheme="minorHAnsi" w:cstheme="minorHAnsi"/>
          <w:b/>
          <w:color w:val="000000"/>
          <w:sz w:val="25"/>
          <w:szCs w:val="25"/>
        </w:rPr>
        <w:t xml:space="preserve">as </w:t>
      </w:r>
      <w:r w:rsidR="008311B4" w:rsidRPr="008311B4">
        <w:rPr>
          <w:rFonts w:asciiTheme="minorHAnsi" w:hAnsiTheme="minorHAnsi" w:cstheme="minorHAnsi"/>
          <w:b/>
          <w:bCs/>
          <w:color w:val="000000"/>
          <w:sz w:val="25"/>
          <w:szCs w:val="25"/>
        </w:rPr>
        <w:t>amended</w:t>
      </w:r>
    </w:p>
    <w:p w14:paraId="29016EC7" w14:textId="77777777" w:rsidR="00981CF8" w:rsidRPr="008F2D0F" w:rsidRDefault="00981CF8" w:rsidP="00067081">
      <w:pPr>
        <w:pStyle w:val="yiv8146264671msonormal"/>
        <w:spacing w:before="0" w:beforeAutospacing="0" w:after="0" w:afterAutospacing="0"/>
        <w:ind w:left="360"/>
        <w:rPr>
          <w:rFonts w:asciiTheme="minorHAnsi" w:hAnsiTheme="minorHAnsi" w:cstheme="minorHAnsi"/>
          <w:sz w:val="25"/>
          <w:szCs w:val="25"/>
        </w:rPr>
      </w:pPr>
    </w:p>
    <w:p w14:paraId="7D8438C0" w14:textId="77777777" w:rsidR="00860041" w:rsidRDefault="00860041" w:rsidP="00067081">
      <w:pPr>
        <w:pStyle w:val="yiv8146264671msonormal"/>
        <w:spacing w:before="0" w:beforeAutospacing="0" w:after="0" w:afterAutospacing="0"/>
        <w:ind w:left="720" w:hanging="720"/>
        <w:rPr>
          <w:rFonts w:asciiTheme="minorHAnsi" w:hAnsiTheme="minorHAnsi" w:cstheme="minorHAnsi"/>
          <w:bCs/>
          <w:color w:val="000000" w:themeColor="text1"/>
          <w:sz w:val="25"/>
          <w:szCs w:val="25"/>
        </w:rPr>
      </w:pPr>
      <w:r w:rsidRPr="00860041">
        <w:rPr>
          <w:rFonts w:asciiTheme="minorHAnsi" w:hAnsiTheme="minorHAnsi" w:cstheme="minorHAnsi"/>
          <w:b/>
          <w:bCs/>
          <w:color w:val="000000" w:themeColor="text1"/>
          <w:sz w:val="25"/>
          <w:szCs w:val="25"/>
        </w:rPr>
        <w:t>Reports of Officers</w:t>
      </w:r>
      <w:r w:rsidRPr="00860041">
        <w:rPr>
          <w:rFonts w:asciiTheme="minorHAnsi" w:hAnsiTheme="minorHAnsi" w:cstheme="minorHAnsi"/>
          <w:bCs/>
          <w:color w:val="000000" w:themeColor="text1"/>
          <w:sz w:val="25"/>
          <w:szCs w:val="25"/>
        </w:rPr>
        <w:t xml:space="preserve">:  </w:t>
      </w:r>
    </w:p>
    <w:p w14:paraId="1F39C603" w14:textId="77777777" w:rsidR="00860041" w:rsidRDefault="00860041" w:rsidP="00067081">
      <w:pPr>
        <w:pStyle w:val="yiv8146264671msonormal"/>
        <w:spacing w:before="0" w:beforeAutospacing="0" w:after="0" w:afterAutospacing="0"/>
        <w:ind w:left="720" w:hanging="720"/>
        <w:rPr>
          <w:rFonts w:asciiTheme="minorHAnsi" w:hAnsiTheme="minorHAnsi" w:cstheme="minorHAnsi"/>
          <w:bCs/>
          <w:color w:val="000000" w:themeColor="text1"/>
          <w:sz w:val="25"/>
          <w:szCs w:val="25"/>
        </w:rPr>
      </w:pPr>
    </w:p>
    <w:p w14:paraId="7F386862" w14:textId="54822106" w:rsidR="00860041" w:rsidRDefault="00860041" w:rsidP="00067081">
      <w:pPr>
        <w:pStyle w:val="yiv8146264671msonormal"/>
        <w:spacing w:before="0" w:beforeAutospacing="0" w:after="0" w:afterAutospacing="0"/>
        <w:ind w:left="720" w:hanging="720"/>
        <w:rPr>
          <w:rFonts w:asciiTheme="minorHAnsi" w:hAnsiTheme="minorHAnsi" w:cstheme="minorHAnsi"/>
          <w:bCs/>
          <w:color w:val="000000" w:themeColor="text1"/>
          <w:sz w:val="25"/>
          <w:szCs w:val="25"/>
        </w:rPr>
      </w:pPr>
      <w:r w:rsidRPr="00860041">
        <w:rPr>
          <w:rFonts w:asciiTheme="minorHAnsi" w:hAnsiTheme="minorHAnsi" w:cstheme="minorHAnsi"/>
          <w:b/>
          <w:bCs/>
          <w:color w:val="000000" w:themeColor="text1"/>
          <w:sz w:val="25"/>
          <w:szCs w:val="25"/>
        </w:rPr>
        <w:t>First Vice President</w:t>
      </w:r>
      <w:r w:rsidRPr="00860041">
        <w:rPr>
          <w:rFonts w:asciiTheme="minorHAnsi" w:hAnsiTheme="minorHAnsi" w:cstheme="minorHAnsi"/>
          <w:bCs/>
          <w:color w:val="000000" w:themeColor="text1"/>
          <w:sz w:val="25"/>
          <w:szCs w:val="25"/>
        </w:rPr>
        <w:t xml:space="preserve"> chaired the meeting:  Reported that the BCA President sent a letter conveying the official BCA positon on the 600 N. Glebe Site Plan to the County Board, County Staff, and the leaders of the Site Plan Review Committee. </w:t>
      </w:r>
    </w:p>
    <w:p w14:paraId="066E2AF9" w14:textId="77777777" w:rsidR="00860041" w:rsidRDefault="00860041" w:rsidP="00067081">
      <w:pPr>
        <w:pStyle w:val="yiv8146264671msonormal"/>
        <w:spacing w:before="0" w:beforeAutospacing="0" w:after="0" w:afterAutospacing="0"/>
        <w:ind w:left="720" w:hanging="720"/>
        <w:rPr>
          <w:rFonts w:asciiTheme="minorHAnsi" w:hAnsiTheme="minorHAnsi" w:cstheme="minorHAnsi"/>
          <w:bCs/>
          <w:color w:val="000000" w:themeColor="text1"/>
          <w:sz w:val="25"/>
          <w:szCs w:val="25"/>
        </w:rPr>
      </w:pPr>
    </w:p>
    <w:p w14:paraId="14102E61" w14:textId="77777777" w:rsidR="00860041" w:rsidRDefault="00860041" w:rsidP="00067081">
      <w:pPr>
        <w:pStyle w:val="yiv8146264671msonormal"/>
        <w:spacing w:before="0" w:beforeAutospacing="0" w:after="0" w:afterAutospacing="0"/>
        <w:ind w:left="720" w:hanging="720"/>
        <w:rPr>
          <w:rFonts w:asciiTheme="minorHAnsi" w:hAnsiTheme="minorHAnsi" w:cstheme="minorHAnsi"/>
          <w:bCs/>
          <w:color w:val="000000" w:themeColor="text1"/>
          <w:sz w:val="25"/>
          <w:szCs w:val="25"/>
        </w:rPr>
      </w:pPr>
      <w:r>
        <w:rPr>
          <w:rFonts w:asciiTheme="minorHAnsi" w:hAnsiTheme="minorHAnsi" w:cstheme="minorHAnsi"/>
          <w:b/>
          <w:bCs/>
          <w:color w:val="000000" w:themeColor="text1"/>
          <w:sz w:val="25"/>
          <w:szCs w:val="25"/>
        </w:rPr>
        <w:t xml:space="preserve">NCAC Representative:  </w:t>
      </w:r>
      <w:r>
        <w:rPr>
          <w:rFonts w:asciiTheme="minorHAnsi" w:hAnsiTheme="minorHAnsi" w:cstheme="minorHAnsi"/>
          <w:bCs/>
          <w:color w:val="000000" w:themeColor="text1"/>
          <w:sz w:val="25"/>
          <w:szCs w:val="25"/>
        </w:rPr>
        <w:t xml:space="preserve">The Neighborhood Conservation Advisory Committee approved 4 projects in its spring funding round.  BCA’s priority project was not one of the four.  The BCA representative abstained due to concerns about a $2 million project for two blocks of sidewalk going through right before the NCAC adopts a cap of $500,000 on projects, and uncertainty over BCA’s position. BCA’s priority project is not necessarily in line with new NCAC project guidelines, which are not yet set in stone.  We do not face a hard deadline for the next funding round.  The Executive Board agreed to await the new NCAC guidelines, then have a transparent process for members to propose priority projects that meet requirements of the new guidelines. </w:t>
      </w:r>
    </w:p>
    <w:p w14:paraId="0798C5E0" w14:textId="77777777" w:rsidR="00860041" w:rsidRDefault="00860041" w:rsidP="00067081">
      <w:pPr>
        <w:pStyle w:val="yiv8146264671msonormal"/>
        <w:spacing w:before="0" w:beforeAutospacing="0" w:after="0" w:afterAutospacing="0"/>
        <w:ind w:left="720" w:hanging="720"/>
        <w:rPr>
          <w:rFonts w:asciiTheme="minorHAnsi" w:hAnsiTheme="minorHAnsi" w:cstheme="minorHAnsi"/>
          <w:bCs/>
          <w:color w:val="000000" w:themeColor="text1"/>
          <w:sz w:val="25"/>
          <w:szCs w:val="25"/>
        </w:rPr>
      </w:pPr>
    </w:p>
    <w:p w14:paraId="7E3CEB87" w14:textId="4931ACE2" w:rsidR="005701FF" w:rsidRDefault="005701FF" w:rsidP="00067081">
      <w:pPr>
        <w:pStyle w:val="yiv8146264671msonormal"/>
        <w:spacing w:before="0" w:beforeAutospacing="0" w:after="0" w:afterAutospacing="0"/>
        <w:ind w:left="720" w:hanging="720"/>
        <w:rPr>
          <w:rFonts w:asciiTheme="minorHAnsi" w:hAnsiTheme="minorHAnsi" w:cstheme="minorHAnsi"/>
          <w:bCs/>
          <w:color w:val="000000" w:themeColor="text1"/>
          <w:sz w:val="25"/>
          <w:szCs w:val="25"/>
        </w:rPr>
      </w:pPr>
      <w:r>
        <w:rPr>
          <w:rFonts w:asciiTheme="minorHAnsi" w:hAnsiTheme="minorHAnsi" w:cstheme="minorHAnsi"/>
          <w:b/>
          <w:bCs/>
          <w:color w:val="000000" w:themeColor="text1"/>
          <w:sz w:val="25"/>
          <w:szCs w:val="25"/>
        </w:rPr>
        <w:t xml:space="preserve">Civic Federation Delegates:  </w:t>
      </w:r>
      <w:r>
        <w:rPr>
          <w:rFonts w:asciiTheme="minorHAnsi" w:hAnsiTheme="minorHAnsi" w:cstheme="minorHAnsi"/>
          <w:bCs/>
          <w:color w:val="000000" w:themeColor="text1"/>
          <w:sz w:val="25"/>
          <w:szCs w:val="25"/>
        </w:rPr>
        <w:t>Three main points from the June meeting of the Arlington County Civic Federation:  (1) a cultural affairs presentation, now that the Civic Federation’s Cultural Affairs Com</w:t>
      </w:r>
      <w:r w:rsidR="00151EBD">
        <w:rPr>
          <w:rFonts w:asciiTheme="minorHAnsi" w:hAnsiTheme="minorHAnsi" w:cstheme="minorHAnsi"/>
          <w:bCs/>
          <w:color w:val="000000" w:themeColor="text1"/>
          <w:sz w:val="25"/>
          <w:szCs w:val="25"/>
        </w:rPr>
        <w:t xml:space="preserve">mittee is becoming </w:t>
      </w:r>
      <w:r>
        <w:rPr>
          <w:rFonts w:asciiTheme="minorHAnsi" w:hAnsiTheme="minorHAnsi" w:cstheme="minorHAnsi"/>
          <w:bCs/>
          <w:color w:val="000000" w:themeColor="text1"/>
          <w:sz w:val="25"/>
          <w:szCs w:val="25"/>
        </w:rPr>
        <w:t>active; (2) vote to approve a resolution opposing the recent County Board action on 1101 Lee Highway, which is part of the boat hou</w:t>
      </w:r>
      <w:r w:rsidR="00151EBD">
        <w:rPr>
          <w:rFonts w:asciiTheme="minorHAnsi" w:hAnsiTheme="minorHAnsi" w:cstheme="minorHAnsi"/>
          <w:bCs/>
          <w:color w:val="000000" w:themeColor="text1"/>
          <w:sz w:val="25"/>
          <w:szCs w:val="25"/>
        </w:rPr>
        <w:t>se project maintenance site; (3)</w:t>
      </w:r>
      <w:r>
        <w:rPr>
          <w:rFonts w:asciiTheme="minorHAnsi" w:hAnsiTheme="minorHAnsi" w:cstheme="minorHAnsi"/>
          <w:bCs/>
          <w:color w:val="000000" w:themeColor="text1"/>
          <w:sz w:val="25"/>
          <w:szCs w:val="25"/>
        </w:rPr>
        <w:t xml:space="preserve"> BCA’s Civic Federation delegate Allen Norton was elected Secretary of the Civic Federation. </w:t>
      </w:r>
    </w:p>
    <w:p w14:paraId="4EF0B5AD" w14:textId="77777777" w:rsidR="005701FF" w:rsidRDefault="005701FF" w:rsidP="00067081">
      <w:pPr>
        <w:pStyle w:val="yiv8146264671msonormal"/>
        <w:spacing w:before="0" w:beforeAutospacing="0" w:after="0" w:afterAutospacing="0"/>
        <w:ind w:left="720" w:hanging="720"/>
        <w:rPr>
          <w:rFonts w:asciiTheme="minorHAnsi" w:hAnsiTheme="minorHAnsi" w:cstheme="minorHAnsi"/>
          <w:bCs/>
          <w:color w:val="000000" w:themeColor="text1"/>
          <w:sz w:val="25"/>
          <w:szCs w:val="25"/>
        </w:rPr>
      </w:pPr>
    </w:p>
    <w:p w14:paraId="4B7349AE" w14:textId="3FF39B77" w:rsidR="00860041" w:rsidRPr="005701FF" w:rsidRDefault="005701FF" w:rsidP="00067081">
      <w:pPr>
        <w:pStyle w:val="yiv8146264671msonormal"/>
        <w:spacing w:before="0" w:beforeAutospacing="0" w:after="0" w:afterAutospacing="0"/>
        <w:ind w:left="720" w:hanging="720"/>
        <w:rPr>
          <w:rFonts w:asciiTheme="minorHAnsi" w:hAnsiTheme="minorHAnsi" w:cstheme="minorHAnsi"/>
          <w:bCs/>
          <w:color w:val="000000" w:themeColor="text1"/>
          <w:sz w:val="25"/>
          <w:szCs w:val="25"/>
        </w:rPr>
      </w:pPr>
      <w:r>
        <w:rPr>
          <w:rFonts w:asciiTheme="minorHAnsi" w:hAnsiTheme="minorHAnsi" w:cstheme="minorHAnsi"/>
          <w:b/>
          <w:bCs/>
          <w:color w:val="000000" w:themeColor="text1"/>
          <w:sz w:val="25"/>
          <w:szCs w:val="25"/>
        </w:rPr>
        <w:t xml:space="preserve">Treasurer:  </w:t>
      </w:r>
      <w:r>
        <w:rPr>
          <w:rFonts w:asciiTheme="minorHAnsi" w:hAnsiTheme="minorHAnsi" w:cstheme="minorHAnsi"/>
          <w:bCs/>
          <w:color w:val="000000" w:themeColor="text1"/>
          <w:sz w:val="25"/>
          <w:szCs w:val="25"/>
        </w:rPr>
        <w:t xml:space="preserve">The bank balance is $3704. </w:t>
      </w:r>
    </w:p>
    <w:p w14:paraId="326AF2F5" w14:textId="77777777" w:rsidR="00860041" w:rsidRPr="00860041" w:rsidRDefault="00860041" w:rsidP="00067081">
      <w:pPr>
        <w:pStyle w:val="yiv8146264671msonormal"/>
        <w:spacing w:before="0" w:beforeAutospacing="0" w:after="0" w:afterAutospacing="0"/>
        <w:ind w:left="720" w:hanging="720"/>
        <w:rPr>
          <w:rFonts w:asciiTheme="minorHAnsi" w:hAnsiTheme="minorHAnsi" w:cstheme="minorHAnsi"/>
          <w:bCs/>
          <w:color w:val="000000" w:themeColor="text1"/>
          <w:sz w:val="25"/>
          <w:szCs w:val="25"/>
        </w:rPr>
      </w:pPr>
    </w:p>
    <w:p w14:paraId="74D91864" w14:textId="77777777" w:rsidR="007764C9" w:rsidRDefault="007764C9" w:rsidP="00067081">
      <w:pPr>
        <w:pStyle w:val="yiv8146264671msonormal"/>
        <w:spacing w:before="0" w:beforeAutospacing="0" w:after="0" w:afterAutospacing="0"/>
        <w:ind w:left="720" w:hanging="720"/>
        <w:rPr>
          <w:rFonts w:asciiTheme="minorHAnsi" w:hAnsiTheme="minorHAnsi" w:cstheme="minorHAnsi"/>
          <w:bCs/>
          <w:color w:val="000000" w:themeColor="text1"/>
          <w:sz w:val="25"/>
          <w:szCs w:val="25"/>
        </w:rPr>
      </w:pPr>
      <w:r>
        <w:rPr>
          <w:rFonts w:asciiTheme="minorHAnsi" w:hAnsiTheme="minorHAnsi" w:cstheme="minorHAnsi"/>
          <w:b/>
          <w:bCs/>
          <w:color w:val="3366FF"/>
          <w:sz w:val="25"/>
          <w:szCs w:val="25"/>
        </w:rPr>
        <w:t xml:space="preserve">VOTE:  </w:t>
      </w:r>
      <w:r w:rsidRPr="007F09D9">
        <w:rPr>
          <w:rFonts w:asciiTheme="minorHAnsi" w:hAnsiTheme="minorHAnsi" w:cstheme="minorHAnsi"/>
          <w:b/>
          <w:bCs/>
          <w:color w:val="000000" w:themeColor="text1"/>
          <w:sz w:val="25"/>
          <w:szCs w:val="25"/>
        </w:rPr>
        <w:t>Members approved all proposed changes to the BCA bylaws</w:t>
      </w:r>
      <w:r w:rsidRPr="007F09D9">
        <w:rPr>
          <w:rFonts w:asciiTheme="minorHAnsi" w:hAnsiTheme="minorHAnsi" w:cstheme="minorHAnsi"/>
          <w:bCs/>
          <w:color w:val="000000" w:themeColor="text1"/>
          <w:sz w:val="25"/>
          <w:szCs w:val="25"/>
        </w:rPr>
        <w:t>.</w:t>
      </w:r>
    </w:p>
    <w:p w14:paraId="06A0B106" w14:textId="77777777" w:rsidR="007764C9" w:rsidRDefault="007764C9" w:rsidP="00067081">
      <w:pPr>
        <w:pStyle w:val="yiv8146264671msonormal"/>
        <w:spacing w:before="0" w:beforeAutospacing="0" w:after="0" w:afterAutospacing="0"/>
        <w:ind w:left="720" w:hanging="720"/>
        <w:rPr>
          <w:rFonts w:asciiTheme="minorHAnsi" w:hAnsiTheme="minorHAnsi" w:cstheme="minorHAnsi"/>
          <w:b/>
          <w:bCs/>
          <w:color w:val="3366FF"/>
          <w:sz w:val="25"/>
          <w:szCs w:val="25"/>
        </w:rPr>
      </w:pPr>
    </w:p>
    <w:p w14:paraId="7A70A641" w14:textId="5DB3D964" w:rsidR="00860041" w:rsidRDefault="007764C9" w:rsidP="00067081">
      <w:pPr>
        <w:pStyle w:val="yiv8146264671msonormal"/>
        <w:spacing w:before="0" w:beforeAutospacing="0" w:after="0" w:afterAutospacing="0"/>
        <w:ind w:left="720" w:hanging="720"/>
        <w:rPr>
          <w:rFonts w:asciiTheme="minorHAnsi" w:hAnsiTheme="minorHAnsi" w:cstheme="minorHAnsi"/>
          <w:b/>
          <w:bCs/>
          <w:color w:val="3366FF"/>
          <w:sz w:val="25"/>
          <w:szCs w:val="25"/>
        </w:rPr>
      </w:pPr>
      <w:r>
        <w:rPr>
          <w:rFonts w:asciiTheme="minorHAnsi" w:hAnsiTheme="minorHAnsi" w:cstheme="minorHAnsi"/>
          <w:b/>
          <w:bCs/>
          <w:color w:val="3366FF"/>
          <w:sz w:val="25"/>
          <w:szCs w:val="25"/>
        </w:rPr>
        <w:lastRenderedPageBreak/>
        <w:t xml:space="preserve">VOTE:  </w:t>
      </w:r>
      <w:r w:rsidR="00860041" w:rsidRPr="007F09D9">
        <w:rPr>
          <w:rFonts w:asciiTheme="minorHAnsi" w:hAnsiTheme="minorHAnsi" w:cstheme="minorHAnsi"/>
          <w:b/>
          <w:bCs/>
          <w:color w:val="000000" w:themeColor="text1"/>
          <w:sz w:val="25"/>
          <w:szCs w:val="25"/>
        </w:rPr>
        <w:t xml:space="preserve">New Officers </w:t>
      </w:r>
      <w:r w:rsidR="000C733B" w:rsidRPr="007F09D9">
        <w:rPr>
          <w:rFonts w:asciiTheme="minorHAnsi" w:hAnsiTheme="minorHAnsi" w:cstheme="minorHAnsi"/>
          <w:b/>
          <w:bCs/>
          <w:color w:val="000000" w:themeColor="text1"/>
          <w:sz w:val="25"/>
          <w:szCs w:val="25"/>
        </w:rPr>
        <w:t xml:space="preserve">and Representatives </w:t>
      </w:r>
      <w:r w:rsidR="00860041" w:rsidRPr="007F09D9">
        <w:rPr>
          <w:rFonts w:asciiTheme="minorHAnsi" w:hAnsiTheme="minorHAnsi" w:cstheme="minorHAnsi"/>
          <w:b/>
          <w:bCs/>
          <w:color w:val="000000" w:themeColor="text1"/>
          <w:sz w:val="25"/>
          <w:szCs w:val="25"/>
        </w:rPr>
        <w:t>Elected</w:t>
      </w:r>
      <w:r w:rsidR="00860041">
        <w:rPr>
          <w:rFonts w:asciiTheme="minorHAnsi" w:hAnsiTheme="minorHAnsi" w:cstheme="minorHAnsi"/>
          <w:b/>
          <w:bCs/>
          <w:color w:val="3366FF"/>
          <w:sz w:val="25"/>
          <w:szCs w:val="25"/>
        </w:rPr>
        <w:t>:</w:t>
      </w:r>
    </w:p>
    <w:p w14:paraId="793545FA" w14:textId="77777777" w:rsidR="00860041" w:rsidRDefault="00860041" w:rsidP="00067081">
      <w:pPr>
        <w:pStyle w:val="yiv8146264671msonormal"/>
        <w:spacing w:before="0" w:beforeAutospacing="0" w:after="0" w:afterAutospacing="0"/>
        <w:ind w:left="720" w:hanging="720"/>
        <w:rPr>
          <w:rFonts w:asciiTheme="minorHAnsi" w:hAnsiTheme="minorHAnsi" w:cstheme="minorHAnsi"/>
          <w:b/>
          <w:bCs/>
          <w:color w:val="3366FF"/>
          <w:sz w:val="25"/>
          <w:szCs w:val="25"/>
        </w:rPr>
      </w:pPr>
    </w:p>
    <w:p w14:paraId="02FB0181" w14:textId="77777777" w:rsidR="000C733B" w:rsidRPr="000C733B" w:rsidRDefault="000C733B" w:rsidP="00067081">
      <w:pPr>
        <w:pStyle w:val="yiv8146264671msonormal"/>
        <w:spacing w:before="0" w:beforeAutospacing="0" w:after="0" w:afterAutospacing="0"/>
        <w:ind w:left="720" w:hanging="720"/>
        <w:rPr>
          <w:rFonts w:asciiTheme="minorHAnsi" w:hAnsiTheme="minorHAnsi" w:cstheme="minorHAnsi"/>
          <w:b/>
          <w:bCs/>
          <w:color w:val="000000" w:themeColor="text1"/>
          <w:sz w:val="25"/>
          <w:szCs w:val="25"/>
        </w:rPr>
      </w:pPr>
      <w:r w:rsidRPr="000C733B">
        <w:rPr>
          <w:rFonts w:asciiTheme="minorHAnsi" w:hAnsiTheme="minorHAnsi" w:cstheme="minorHAnsi"/>
          <w:b/>
          <w:bCs/>
          <w:color w:val="000000" w:themeColor="text1"/>
          <w:sz w:val="25"/>
          <w:szCs w:val="25"/>
        </w:rPr>
        <w:t>New Executive Board:</w:t>
      </w:r>
    </w:p>
    <w:p w14:paraId="0BCA8973" w14:textId="727552C1" w:rsidR="00860041" w:rsidRDefault="00860041" w:rsidP="00067081">
      <w:pPr>
        <w:pStyle w:val="yiv8146264671msonormal"/>
        <w:spacing w:before="0" w:beforeAutospacing="0" w:after="0" w:afterAutospacing="0"/>
        <w:ind w:left="720" w:hanging="720"/>
        <w:rPr>
          <w:rFonts w:asciiTheme="minorHAnsi" w:hAnsiTheme="minorHAnsi" w:cstheme="minorHAnsi"/>
          <w:bCs/>
          <w:color w:val="000000" w:themeColor="text1"/>
          <w:sz w:val="25"/>
          <w:szCs w:val="25"/>
        </w:rPr>
      </w:pPr>
      <w:r>
        <w:rPr>
          <w:rFonts w:asciiTheme="minorHAnsi" w:hAnsiTheme="minorHAnsi" w:cstheme="minorHAnsi"/>
          <w:bCs/>
          <w:color w:val="000000" w:themeColor="text1"/>
          <w:sz w:val="25"/>
          <w:szCs w:val="25"/>
        </w:rPr>
        <w:t>President Laura Kirkconnell</w:t>
      </w:r>
    </w:p>
    <w:p w14:paraId="67FF633F" w14:textId="77777777" w:rsidR="00860041" w:rsidRDefault="00860041" w:rsidP="00067081">
      <w:pPr>
        <w:pStyle w:val="yiv8146264671msonormal"/>
        <w:spacing w:before="0" w:beforeAutospacing="0" w:after="0" w:afterAutospacing="0"/>
        <w:ind w:left="720" w:hanging="720"/>
        <w:rPr>
          <w:rFonts w:asciiTheme="minorHAnsi" w:hAnsiTheme="minorHAnsi" w:cstheme="minorHAnsi"/>
          <w:bCs/>
          <w:color w:val="000000" w:themeColor="text1"/>
          <w:sz w:val="25"/>
          <w:szCs w:val="25"/>
        </w:rPr>
      </w:pPr>
      <w:r>
        <w:rPr>
          <w:rFonts w:asciiTheme="minorHAnsi" w:hAnsiTheme="minorHAnsi" w:cstheme="minorHAnsi"/>
          <w:bCs/>
          <w:color w:val="000000" w:themeColor="text1"/>
          <w:sz w:val="25"/>
          <w:szCs w:val="25"/>
        </w:rPr>
        <w:t>First Vice President Henry McFarland</w:t>
      </w:r>
    </w:p>
    <w:p w14:paraId="55B621C1" w14:textId="77777777" w:rsidR="00860041" w:rsidRDefault="00860041" w:rsidP="00067081">
      <w:pPr>
        <w:pStyle w:val="yiv8146264671msonormal"/>
        <w:spacing w:before="0" w:beforeAutospacing="0" w:after="0" w:afterAutospacing="0"/>
        <w:ind w:left="720" w:hanging="720"/>
        <w:rPr>
          <w:rFonts w:asciiTheme="minorHAnsi" w:hAnsiTheme="minorHAnsi" w:cstheme="minorHAnsi"/>
          <w:bCs/>
          <w:color w:val="000000" w:themeColor="text1"/>
          <w:sz w:val="25"/>
          <w:szCs w:val="25"/>
        </w:rPr>
      </w:pPr>
      <w:r>
        <w:rPr>
          <w:rFonts w:asciiTheme="minorHAnsi" w:hAnsiTheme="minorHAnsi" w:cstheme="minorHAnsi"/>
          <w:bCs/>
          <w:color w:val="000000" w:themeColor="text1"/>
          <w:sz w:val="25"/>
          <w:szCs w:val="25"/>
        </w:rPr>
        <w:t>Second Vice President Bruce Leighton</w:t>
      </w:r>
    </w:p>
    <w:p w14:paraId="0E2C99FD" w14:textId="77777777" w:rsidR="00860041" w:rsidRDefault="00860041" w:rsidP="00067081">
      <w:pPr>
        <w:pStyle w:val="yiv8146264671msonormal"/>
        <w:spacing w:before="0" w:beforeAutospacing="0" w:after="0" w:afterAutospacing="0"/>
        <w:ind w:left="720" w:hanging="720"/>
        <w:rPr>
          <w:rFonts w:asciiTheme="minorHAnsi" w:hAnsiTheme="minorHAnsi" w:cstheme="minorHAnsi"/>
          <w:bCs/>
          <w:color w:val="000000" w:themeColor="text1"/>
          <w:sz w:val="25"/>
          <w:szCs w:val="25"/>
        </w:rPr>
      </w:pPr>
      <w:r>
        <w:rPr>
          <w:rFonts w:asciiTheme="minorHAnsi" w:hAnsiTheme="minorHAnsi" w:cstheme="minorHAnsi"/>
          <w:bCs/>
          <w:color w:val="000000" w:themeColor="text1"/>
          <w:sz w:val="25"/>
          <w:szCs w:val="25"/>
        </w:rPr>
        <w:t>Treasurer David Van Wagner</w:t>
      </w:r>
    </w:p>
    <w:p w14:paraId="6B38BD46" w14:textId="7AC2170B" w:rsidR="000C733B" w:rsidRDefault="000C733B" w:rsidP="00067081">
      <w:pPr>
        <w:pStyle w:val="yiv8146264671msonormal"/>
        <w:spacing w:before="0" w:beforeAutospacing="0" w:after="0" w:afterAutospacing="0"/>
        <w:ind w:left="720" w:hanging="720"/>
        <w:rPr>
          <w:rFonts w:asciiTheme="minorHAnsi" w:hAnsiTheme="minorHAnsi" w:cstheme="minorHAnsi"/>
          <w:bCs/>
          <w:color w:val="000000" w:themeColor="text1"/>
          <w:sz w:val="25"/>
          <w:szCs w:val="25"/>
        </w:rPr>
      </w:pPr>
      <w:r>
        <w:rPr>
          <w:rFonts w:asciiTheme="minorHAnsi" w:hAnsiTheme="minorHAnsi" w:cstheme="minorHAnsi"/>
          <w:bCs/>
          <w:color w:val="000000" w:themeColor="text1"/>
          <w:sz w:val="25"/>
          <w:szCs w:val="25"/>
        </w:rPr>
        <w:t>Secretary Nick Pastore</w:t>
      </w:r>
    </w:p>
    <w:p w14:paraId="5A84DB60" w14:textId="77777777" w:rsidR="000C733B" w:rsidRDefault="000C733B" w:rsidP="00067081">
      <w:pPr>
        <w:pStyle w:val="yiv8146264671msonormal"/>
        <w:spacing w:before="0" w:beforeAutospacing="0" w:after="0" w:afterAutospacing="0"/>
        <w:ind w:left="720" w:hanging="720"/>
        <w:rPr>
          <w:rFonts w:asciiTheme="minorHAnsi" w:hAnsiTheme="minorHAnsi" w:cstheme="minorHAnsi"/>
          <w:bCs/>
          <w:color w:val="000000" w:themeColor="text1"/>
          <w:sz w:val="25"/>
          <w:szCs w:val="25"/>
        </w:rPr>
      </w:pPr>
    </w:p>
    <w:p w14:paraId="35E0D42F" w14:textId="57585834" w:rsidR="000C733B" w:rsidRDefault="000C733B" w:rsidP="00067081">
      <w:pPr>
        <w:pStyle w:val="yiv8146264671msonormal"/>
        <w:spacing w:before="0" w:beforeAutospacing="0" w:after="0" w:afterAutospacing="0"/>
        <w:ind w:left="720" w:hanging="720"/>
        <w:rPr>
          <w:rFonts w:asciiTheme="minorHAnsi" w:hAnsiTheme="minorHAnsi" w:cstheme="minorHAnsi"/>
          <w:b/>
          <w:bCs/>
          <w:color w:val="000000" w:themeColor="text1"/>
          <w:sz w:val="25"/>
          <w:szCs w:val="25"/>
        </w:rPr>
      </w:pPr>
      <w:r>
        <w:rPr>
          <w:rFonts w:asciiTheme="minorHAnsi" w:hAnsiTheme="minorHAnsi" w:cstheme="minorHAnsi"/>
          <w:b/>
          <w:bCs/>
          <w:color w:val="000000" w:themeColor="text1"/>
          <w:sz w:val="25"/>
          <w:szCs w:val="25"/>
        </w:rPr>
        <w:t>Neighborhood Conservation Advisory Committee</w:t>
      </w:r>
    </w:p>
    <w:p w14:paraId="0D38CE8B" w14:textId="763050CB" w:rsidR="000C733B" w:rsidRDefault="000C733B" w:rsidP="00067081">
      <w:pPr>
        <w:pStyle w:val="yiv8146264671msonormal"/>
        <w:spacing w:before="0" w:beforeAutospacing="0" w:after="0" w:afterAutospacing="0"/>
        <w:ind w:left="720" w:hanging="720"/>
        <w:rPr>
          <w:rFonts w:asciiTheme="minorHAnsi" w:hAnsiTheme="minorHAnsi" w:cstheme="minorHAnsi"/>
          <w:bCs/>
          <w:color w:val="000000" w:themeColor="text1"/>
          <w:sz w:val="25"/>
          <w:szCs w:val="25"/>
        </w:rPr>
      </w:pPr>
      <w:r>
        <w:rPr>
          <w:rFonts w:asciiTheme="minorHAnsi" w:hAnsiTheme="minorHAnsi" w:cstheme="minorHAnsi"/>
          <w:bCs/>
          <w:color w:val="000000" w:themeColor="text1"/>
          <w:sz w:val="25"/>
          <w:szCs w:val="25"/>
        </w:rPr>
        <w:t>NCAC Rep Angelo Collins</w:t>
      </w:r>
    </w:p>
    <w:p w14:paraId="733C9516" w14:textId="12876EA6" w:rsidR="000C733B" w:rsidRDefault="000C733B" w:rsidP="00067081">
      <w:pPr>
        <w:pStyle w:val="yiv8146264671msonormal"/>
        <w:spacing w:before="0" w:beforeAutospacing="0" w:after="0" w:afterAutospacing="0"/>
        <w:ind w:left="720" w:hanging="720"/>
        <w:rPr>
          <w:rFonts w:asciiTheme="minorHAnsi" w:hAnsiTheme="minorHAnsi" w:cstheme="minorHAnsi"/>
          <w:bCs/>
          <w:color w:val="000000" w:themeColor="text1"/>
          <w:sz w:val="25"/>
          <w:szCs w:val="25"/>
        </w:rPr>
      </w:pPr>
      <w:r>
        <w:rPr>
          <w:rFonts w:asciiTheme="minorHAnsi" w:hAnsiTheme="minorHAnsi" w:cstheme="minorHAnsi"/>
          <w:bCs/>
          <w:color w:val="000000" w:themeColor="text1"/>
          <w:sz w:val="25"/>
          <w:szCs w:val="25"/>
        </w:rPr>
        <w:t>NCAC Alternate Rep Richard Gibson</w:t>
      </w:r>
    </w:p>
    <w:p w14:paraId="369879DA" w14:textId="77777777" w:rsidR="000C733B" w:rsidRDefault="000C733B" w:rsidP="00067081">
      <w:pPr>
        <w:pStyle w:val="yiv8146264671msonormal"/>
        <w:spacing w:before="0" w:beforeAutospacing="0" w:after="0" w:afterAutospacing="0"/>
        <w:ind w:left="720" w:hanging="720"/>
        <w:rPr>
          <w:rFonts w:asciiTheme="minorHAnsi" w:hAnsiTheme="minorHAnsi" w:cstheme="minorHAnsi"/>
          <w:bCs/>
          <w:color w:val="000000" w:themeColor="text1"/>
          <w:sz w:val="25"/>
          <w:szCs w:val="25"/>
        </w:rPr>
      </w:pPr>
    </w:p>
    <w:p w14:paraId="70AC9099" w14:textId="16450709" w:rsidR="000C733B" w:rsidRDefault="000C733B" w:rsidP="00067081">
      <w:pPr>
        <w:pStyle w:val="yiv8146264671msonormal"/>
        <w:spacing w:before="0" w:beforeAutospacing="0" w:after="0" w:afterAutospacing="0"/>
        <w:ind w:left="720" w:hanging="720"/>
        <w:rPr>
          <w:rFonts w:asciiTheme="minorHAnsi" w:hAnsiTheme="minorHAnsi" w:cstheme="minorHAnsi"/>
          <w:b/>
          <w:bCs/>
          <w:color w:val="000000" w:themeColor="text1"/>
          <w:sz w:val="25"/>
          <w:szCs w:val="25"/>
        </w:rPr>
      </w:pPr>
      <w:r>
        <w:rPr>
          <w:rFonts w:asciiTheme="minorHAnsi" w:hAnsiTheme="minorHAnsi" w:cstheme="minorHAnsi"/>
          <w:b/>
          <w:bCs/>
          <w:color w:val="000000" w:themeColor="text1"/>
          <w:sz w:val="25"/>
          <w:szCs w:val="25"/>
        </w:rPr>
        <w:t>Civic Federation Delegates</w:t>
      </w:r>
    </w:p>
    <w:p w14:paraId="27342390" w14:textId="2F133B73" w:rsidR="000C733B" w:rsidRDefault="000C733B" w:rsidP="00067081">
      <w:pPr>
        <w:pStyle w:val="yiv8146264671msonormal"/>
        <w:spacing w:before="0" w:beforeAutospacing="0" w:after="0" w:afterAutospacing="0"/>
        <w:ind w:left="720" w:hanging="720"/>
        <w:rPr>
          <w:rFonts w:asciiTheme="minorHAnsi" w:hAnsiTheme="minorHAnsi" w:cstheme="minorHAnsi"/>
          <w:bCs/>
          <w:color w:val="000000" w:themeColor="text1"/>
          <w:sz w:val="25"/>
          <w:szCs w:val="25"/>
        </w:rPr>
      </w:pPr>
      <w:r>
        <w:rPr>
          <w:rFonts w:asciiTheme="minorHAnsi" w:hAnsiTheme="minorHAnsi" w:cstheme="minorHAnsi"/>
          <w:bCs/>
          <w:color w:val="000000" w:themeColor="text1"/>
          <w:sz w:val="25"/>
          <w:szCs w:val="25"/>
        </w:rPr>
        <w:t>Allen Norton</w:t>
      </w:r>
    </w:p>
    <w:p w14:paraId="712B8ED3" w14:textId="188B0213" w:rsidR="000C733B" w:rsidRDefault="000C733B" w:rsidP="00067081">
      <w:pPr>
        <w:pStyle w:val="yiv8146264671msonormal"/>
        <w:spacing w:before="0" w:beforeAutospacing="0" w:after="0" w:afterAutospacing="0"/>
        <w:ind w:left="720" w:hanging="720"/>
        <w:rPr>
          <w:rFonts w:asciiTheme="minorHAnsi" w:hAnsiTheme="minorHAnsi" w:cstheme="minorHAnsi"/>
          <w:bCs/>
          <w:color w:val="000000" w:themeColor="text1"/>
          <w:sz w:val="25"/>
          <w:szCs w:val="25"/>
        </w:rPr>
      </w:pPr>
      <w:r>
        <w:rPr>
          <w:rFonts w:asciiTheme="minorHAnsi" w:hAnsiTheme="minorHAnsi" w:cstheme="minorHAnsi"/>
          <w:bCs/>
          <w:color w:val="000000" w:themeColor="text1"/>
          <w:sz w:val="25"/>
          <w:szCs w:val="25"/>
        </w:rPr>
        <w:t>Christopher George</w:t>
      </w:r>
    </w:p>
    <w:p w14:paraId="0FDC7BEE" w14:textId="6CCB49E8" w:rsidR="000C733B" w:rsidRDefault="000C733B" w:rsidP="00067081">
      <w:pPr>
        <w:pStyle w:val="yiv8146264671msonormal"/>
        <w:spacing w:before="0" w:beforeAutospacing="0" w:after="0" w:afterAutospacing="0"/>
        <w:ind w:left="720" w:hanging="720"/>
        <w:rPr>
          <w:rFonts w:asciiTheme="minorHAnsi" w:hAnsiTheme="minorHAnsi" w:cstheme="minorHAnsi"/>
          <w:bCs/>
          <w:color w:val="000000" w:themeColor="text1"/>
          <w:sz w:val="25"/>
          <w:szCs w:val="25"/>
        </w:rPr>
      </w:pPr>
      <w:r>
        <w:rPr>
          <w:rFonts w:asciiTheme="minorHAnsi" w:hAnsiTheme="minorHAnsi" w:cstheme="minorHAnsi"/>
          <w:bCs/>
          <w:color w:val="000000" w:themeColor="text1"/>
          <w:sz w:val="25"/>
          <w:szCs w:val="25"/>
        </w:rPr>
        <w:t>Flint Lewis</w:t>
      </w:r>
    </w:p>
    <w:p w14:paraId="70F47221" w14:textId="07050EF9" w:rsidR="000C733B" w:rsidRDefault="000C733B" w:rsidP="00067081">
      <w:pPr>
        <w:pStyle w:val="yiv8146264671msonormal"/>
        <w:spacing w:before="0" w:beforeAutospacing="0" w:after="0" w:afterAutospacing="0"/>
        <w:ind w:left="720" w:hanging="720"/>
        <w:rPr>
          <w:rFonts w:asciiTheme="minorHAnsi" w:hAnsiTheme="minorHAnsi" w:cstheme="minorHAnsi"/>
          <w:bCs/>
          <w:color w:val="000000" w:themeColor="text1"/>
          <w:sz w:val="25"/>
          <w:szCs w:val="25"/>
        </w:rPr>
      </w:pPr>
      <w:r>
        <w:rPr>
          <w:rFonts w:asciiTheme="minorHAnsi" w:hAnsiTheme="minorHAnsi" w:cstheme="minorHAnsi"/>
          <w:bCs/>
          <w:color w:val="000000" w:themeColor="text1"/>
          <w:sz w:val="25"/>
          <w:szCs w:val="25"/>
        </w:rPr>
        <w:t>Dave Hughes</w:t>
      </w:r>
    </w:p>
    <w:p w14:paraId="4DDF351A" w14:textId="77777777" w:rsidR="000C733B" w:rsidRDefault="000C733B" w:rsidP="00067081">
      <w:pPr>
        <w:pStyle w:val="yiv8146264671msonormal"/>
        <w:spacing w:before="0" w:beforeAutospacing="0" w:after="0" w:afterAutospacing="0"/>
        <w:ind w:left="720" w:hanging="720"/>
        <w:rPr>
          <w:rFonts w:asciiTheme="minorHAnsi" w:hAnsiTheme="minorHAnsi" w:cstheme="minorHAnsi"/>
          <w:bCs/>
          <w:color w:val="000000" w:themeColor="text1"/>
          <w:sz w:val="25"/>
          <w:szCs w:val="25"/>
        </w:rPr>
      </w:pPr>
    </w:p>
    <w:p w14:paraId="681C28D7" w14:textId="1017ACC5" w:rsidR="000C733B" w:rsidRDefault="000C733B" w:rsidP="00067081">
      <w:pPr>
        <w:pStyle w:val="yiv8146264671msonormal"/>
        <w:spacing w:before="0" w:beforeAutospacing="0" w:after="0" w:afterAutospacing="0"/>
        <w:ind w:left="720" w:hanging="720"/>
        <w:rPr>
          <w:rFonts w:asciiTheme="minorHAnsi" w:hAnsiTheme="minorHAnsi" w:cstheme="minorHAnsi"/>
          <w:b/>
          <w:bCs/>
          <w:color w:val="000000" w:themeColor="text1"/>
          <w:sz w:val="25"/>
          <w:szCs w:val="25"/>
        </w:rPr>
      </w:pPr>
      <w:r>
        <w:rPr>
          <w:rFonts w:asciiTheme="minorHAnsi" w:hAnsiTheme="minorHAnsi" w:cstheme="minorHAnsi"/>
          <w:b/>
          <w:bCs/>
          <w:color w:val="000000" w:themeColor="text1"/>
          <w:sz w:val="25"/>
          <w:szCs w:val="25"/>
        </w:rPr>
        <w:t>Alternate Civic Federation Delegates</w:t>
      </w:r>
    </w:p>
    <w:p w14:paraId="1B57BDC3" w14:textId="321C0E40" w:rsidR="000C733B" w:rsidRDefault="000C733B" w:rsidP="00067081">
      <w:pPr>
        <w:pStyle w:val="yiv8146264671msonormal"/>
        <w:spacing w:before="0" w:beforeAutospacing="0" w:after="0" w:afterAutospacing="0"/>
        <w:ind w:left="720" w:hanging="720"/>
        <w:rPr>
          <w:rFonts w:asciiTheme="minorHAnsi" w:hAnsiTheme="minorHAnsi" w:cstheme="minorHAnsi"/>
          <w:bCs/>
          <w:color w:val="000000" w:themeColor="text1"/>
          <w:sz w:val="25"/>
          <w:szCs w:val="25"/>
        </w:rPr>
      </w:pPr>
      <w:r>
        <w:rPr>
          <w:rFonts w:asciiTheme="minorHAnsi" w:hAnsiTheme="minorHAnsi" w:cstheme="minorHAnsi"/>
          <w:bCs/>
          <w:color w:val="000000" w:themeColor="text1"/>
          <w:sz w:val="25"/>
          <w:szCs w:val="25"/>
        </w:rPr>
        <w:t>Mark Haynes</w:t>
      </w:r>
    </w:p>
    <w:p w14:paraId="774BCD9E" w14:textId="45F5DF10" w:rsidR="000C733B" w:rsidRDefault="000C733B" w:rsidP="00067081">
      <w:pPr>
        <w:pStyle w:val="yiv8146264671msonormal"/>
        <w:spacing w:before="0" w:beforeAutospacing="0" w:after="0" w:afterAutospacing="0"/>
        <w:ind w:left="720" w:hanging="720"/>
        <w:rPr>
          <w:rFonts w:asciiTheme="minorHAnsi" w:hAnsiTheme="minorHAnsi" w:cstheme="minorHAnsi"/>
          <w:bCs/>
          <w:color w:val="000000" w:themeColor="text1"/>
          <w:sz w:val="25"/>
          <w:szCs w:val="25"/>
        </w:rPr>
      </w:pPr>
      <w:r>
        <w:rPr>
          <w:rFonts w:asciiTheme="minorHAnsi" w:hAnsiTheme="minorHAnsi" w:cstheme="minorHAnsi"/>
          <w:bCs/>
          <w:color w:val="000000" w:themeColor="text1"/>
          <w:sz w:val="25"/>
          <w:szCs w:val="25"/>
        </w:rPr>
        <w:t>Nick Pastore</w:t>
      </w:r>
    </w:p>
    <w:p w14:paraId="795B7DCB" w14:textId="2D624446" w:rsidR="000C733B" w:rsidRDefault="000C733B" w:rsidP="00067081">
      <w:pPr>
        <w:pStyle w:val="yiv8146264671msonormal"/>
        <w:spacing w:before="0" w:beforeAutospacing="0" w:after="0" w:afterAutospacing="0"/>
        <w:ind w:left="720" w:hanging="720"/>
        <w:rPr>
          <w:rFonts w:asciiTheme="minorHAnsi" w:hAnsiTheme="minorHAnsi" w:cstheme="minorHAnsi"/>
          <w:bCs/>
          <w:color w:val="000000" w:themeColor="text1"/>
          <w:sz w:val="25"/>
          <w:szCs w:val="25"/>
        </w:rPr>
      </w:pPr>
      <w:r>
        <w:rPr>
          <w:rFonts w:asciiTheme="minorHAnsi" w:hAnsiTheme="minorHAnsi" w:cstheme="minorHAnsi"/>
          <w:bCs/>
          <w:color w:val="000000" w:themeColor="text1"/>
          <w:sz w:val="25"/>
          <w:szCs w:val="25"/>
        </w:rPr>
        <w:t>Bruce Leighton (self-nominated from the floor)</w:t>
      </w:r>
    </w:p>
    <w:p w14:paraId="4A22A009" w14:textId="52D19382" w:rsidR="000C733B" w:rsidRDefault="000C733B" w:rsidP="00067081">
      <w:pPr>
        <w:pStyle w:val="yiv8146264671msonormal"/>
        <w:spacing w:before="0" w:beforeAutospacing="0" w:after="0" w:afterAutospacing="0"/>
        <w:ind w:left="720" w:hanging="720"/>
        <w:rPr>
          <w:rFonts w:asciiTheme="minorHAnsi" w:hAnsiTheme="minorHAnsi" w:cstheme="minorHAnsi"/>
          <w:bCs/>
          <w:color w:val="000000" w:themeColor="text1"/>
          <w:sz w:val="25"/>
          <w:szCs w:val="25"/>
        </w:rPr>
      </w:pPr>
      <w:r>
        <w:rPr>
          <w:rFonts w:asciiTheme="minorHAnsi" w:hAnsiTheme="minorHAnsi" w:cstheme="minorHAnsi"/>
          <w:bCs/>
          <w:color w:val="000000" w:themeColor="text1"/>
          <w:sz w:val="25"/>
          <w:szCs w:val="25"/>
        </w:rPr>
        <w:t>Henry McFarland (self-nominated form the floor)</w:t>
      </w:r>
    </w:p>
    <w:p w14:paraId="1247FC29" w14:textId="77777777" w:rsidR="00067081" w:rsidRPr="00067081" w:rsidRDefault="00067081" w:rsidP="00313926">
      <w:pPr>
        <w:pStyle w:val="yiv8146264671msonormal"/>
        <w:spacing w:before="0" w:beforeAutospacing="0" w:after="0" w:afterAutospacing="0"/>
        <w:rPr>
          <w:rFonts w:asciiTheme="minorHAnsi" w:hAnsiTheme="minorHAnsi" w:cstheme="minorHAnsi"/>
          <w:sz w:val="25"/>
          <w:szCs w:val="25"/>
        </w:rPr>
      </w:pPr>
    </w:p>
    <w:p w14:paraId="5BDBC216" w14:textId="77777777" w:rsidR="008D710E" w:rsidRDefault="00981CF8" w:rsidP="00067081">
      <w:pPr>
        <w:pStyle w:val="yiv8146264671msonormal"/>
        <w:spacing w:before="0" w:beforeAutospacing="0" w:after="0" w:afterAutospacing="0"/>
        <w:ind w:left="720" w:hanging="720"/>
        <w:rPr>
          <w:rFonts w:asciiTheme="minorHAnsi" w:hAnsiTheme="minorHAnsi" w:cstheme="minorHAnsi"/>
          <w:bCs/>
          <w:sz w:val="25"/>
          <w:szCs w:val="25"/>
        </w:rPr>
      </w:pPr>
      <w:r w:rsidRPr="00B5244C">
        <w:rPr>
          <w:rFonts w:asciiTheme="minorHAnsi" w:hAnsiTheme="minorHAnsi" w:cstheme="minorHAnsi"/>
          <w:b/>
          <w:sz w:val="25"/>
          <w:szCs w:val="25"/>
          <w:u w:val="single"/>
        </w:rPr>
        <w:t>Old Business</w:t>
      </w:r>
      <w:r w:rsidR="00B5244C" w:rsidRPr="00B5244C">
        <w:rPr>
          <w:rFonts w:asciiTheme="minorHAnsi" w:hAnsiTheme="minorHAnsi" w:cstheme="minorHAnsi"/>
          <w:b/>
          <w:sz w:val="25"/>
          <w:szCs w:val="25"/>
        </w:rPr>
        <w:t xml:space="preserve"> </w:t>
      </w:r>
    </w:p>
    <w:p w14:paraId="728C91B1" w14:textId="77777777" w:rsidR="008D710E" w:rsidRDefault="008D710E" w:rsidP="00067081">
      <w:pPr>
        <w:pStyle w:val="yiv8146264671msonormal"/>
        <w:spacing w:before="0" w:beforeAutospacing="0" w:after="0" w:afterAutospacing="0"/>
        <w:ind w:left="720" w:hanging="720"/>
        <w:rPr>
          <w:rFonts w:asciiTheme="minorHAnsi" w:hAnsiTheme="minorHAnsi" w:cstheme="minorHAnsi"/>
          <w:bCs/>
          <w:sz w:val="25"/>
          <w:szCs w:val="25"/>
        </w:rPr>
      </w:pPr>
    </w:p>
    <w:p w14:paraId="58480BB1" w14:textId="36EB8592" w:rsidR="008D710E" w:rsidRDefault="008D710E" w:rsidP="00067081">
      <w:pPr>
        <w:pStyle w:val="yiv8146264671msonormal"/>
        <w:spacing w:before="0" w:beforeAutospacing="0" w:after="0" w:afterAutospacing="0"/>
        <w:ind w:left="720" w:hanging="720"/>
        <w:rPr>
          <w:rFonts w:asciiTheme="minorHAnsi" w:hAnsiTheme="minorHAnsi" w:cstheme="minorHAnsi"/>
          <w:bCs/>
          <w:sz w:val="25"/>
          <w:szCs w:val="25"/>
        </w:rPr>
      </w:pPr>
      <w:r w:rsidRPr="008D710E">
        <w:rPr>
          <w:rFonts w:asciiTheme="minorHAnsi" w:hAnsiTheme="minorHAnsi" w:cstheme="minorHAnsi"/>
          <w:b/>
          <w:bCs/>
          <w:sz w:val="25"/>
          <w:szCs w:val="25"/>
        </w:rPr>
        <w:t>800 N. Glebe Road</w:t>
      </w:r>
      <w:r>
        <w:rPr>
          <w:rFonts w:asciiTheme="minorHAnsi" w:hAnsiTheme="minorHAnsi" w:cstheme="minorHAnsi"/>
          <w:bCs/>
          <w:sz w:val="25"/>
          <w:szCs w:val="25"/>
        </w:rPr>
        <w:t xml:space="preserve">: The County Board voted to allow on-street unloading for trucks </w:t>
      </w:r>
      <w:r w:rsidR="00151EBD">
        <w:rPr>
          <w:rFonts w:asciiTheme="minorHAnsi" w:hAnsiTheme="minorHAnsi" w:cstheme="minorHAnsi"/>
          <w:bCs/>
          <w:sz w:val="25"/>
          <w:szCs w:val="25"/>
        </w:rPr>
        <w:t xml:space="preserve">at 2 sites -- </w:t>
      </w:r>
      <w:r>
        <w:rPr>
          <w:rFonts w:asciiTheme="minorHAnsi" w:hAnsiTheme="minorHAnsi" w:cstheme="minorHAnsi"/>
          <w:bCs/>
          <w:sz w:val="25"/>
          <w:szCs w:val="25"/>
        </w:rPr>
        <w:t>the County is considering sites on Glebe and 9</w:t>
      </w:r>
      <w:r w:rsidRPr="008D710E">
        <w:rPr>
          <w:rFonts w:asciiTheme="minorHAnsi" w:hAnsiTheme="minorHAnsi" w:cstheme="minorHAnsi"/>
          <w:bCs/>
          <w:sz w:val="25"/>
          <w:szCs w:val="25"/>
          <w:vertAlign w:val="superscript"/>
        </w:rPr>
        <w:t>th</w:t>
      </w:r>
      <w:r>
        <w:rPr>
          <w:rFonts w:asciiTheme="minorHAnsi" w:hAnsiTheme="minorHAnsi" w:cstheme="minorHAnsi"/>
          <w:bCs/>
          <w:sz w:val="25"/>
          <w:szCs w:val="25"/>
        </w:rPr>
        <w:t xml:space="preserve"> Street.  Neighbors remain concerned about 9</w:t>
      </w:r>
      <w:r w:rsidRPr="008D710E">
        <w:rPr>
          <w:rFonts w:asciiTheme="minorHAnsi" w:hAnsiTheme="minorHAnsi" w:cstheme="minorHAnsi"/>
          <w:bCs/>
          <w:sz w:val="25"/>
          <w:szCs w:val="25"/>
          <w:vertAlign w:val="superscript"/>
        </w:rPr>
        <w:t>th</w:t>
      </w:r>
      <w:r>
        <w:rPr>
          <w:rFonts w:asciiTheme="minorHAnsi" w:hAnsiTheme="minorHAnsi" w:cstheme="minorHAnsi"/>
          <w:bCs/>
          <w:sz w:val="25"/>
          <w:szCs w:val="25"/>
        </w:rPr>
        <w:t xml:space="preserve"> Street.  Neighborhood engagement did help improve police enforcement of parking and unloading violations by trucks, with a temporary police enforcement surge, the police encouraging people to call a non-emergency number people to report violations by truck drivers so police can come when available and track violations, shorter hours of operation than sought by the building owner, a requirement for a loading dock management plan and software to schedule deliveries, and a requirement for a minimum of an annual meeting with the community every year for three years.   </w:t>
      </w:r>
    </w:p>
    <w:p w14:paraId="07D3C84B" w14:textId="77777777" w:rsidR="008D710E" w:rsidRDefault="008D710E" w:rsidP="00067081">
      <w:pPr>
        <w:pStyle w:val="yiv8146264671msonormal"/>
        <w:spacing w:before="0" w:beforeAutospacing="0" w:after="0" w:afterAutospacing="0"/>
        <w:ind w:left="720" w:hanging="720"/>
        <w:rPr>
          <w:rFonts w:asciiTheme="minorHAnsi" w:hAnsiTheme="minorHAnsi" w:cstheme="minorHAnsi"/>
          <w:bCs/>
          <w:sz w:val="25"/>
          <w:szCs w:val="25"/>
        </w:rPr>
      </w:pPr>
    </w:p>
    <w:p w14:paraId="0FFA3608" w14:textId="56684C3B" w:rsidR="001623C7" w:rsidRDefault="008D710E" w:rsidP="00067081">
      <w:pPr>
        <w:pStyle w:val="yiv8146264671msonormal"/>
        <w:spacing w:before="0" w:beforeAutospacing="0" w:after="0" w:afterAutospacing="0"/>
        <w:ind w:left="720" w:hanging="720"/>
        <w:rPr>
          <w:rFonts w:asciiTheme="minorHAnsi" w:hAnsiTheme="minorHAnsi" w:cstheme="minorHAnsi"/>
          <w:bCs/>
          <w:sz w:val="25"/>
          <w:szCs w:val="25"/>
        </w:rPr>
      </w:pPr>
      <w:r>
        <w:rPr>
          <w:rFonts w:asciiTheme="minorHAnsi" w:hAnsiTheme="minorHAnsi" w:cstheme="minorHAnsi"/>
          <w:b/>
          <w:bCs/>
          <w:sz w:val="25"/>
          <w:szCs w:val="25"/>
        </w:rPr>
        <w:t xml:space="preserve">600 N. Glebe Road:  </w:t>
      </w:r>
      <w:r>
        <w:rPr>
          <w:rFonts w:asciiTheme="minorHAnsi" w:hAnsiTheme="minorHAnsi" w:cstheme="minorHAnsi"/>
          <w:bCs/>
          <w:sz w:val="25"/>
          <w:szCs w:val="25"/>
        </w:rPr>
        <w:t xml:space="preserve">At the June 27 Site Plan Review Committee meeting, </w:t>
      </w:r>
      <w:r w:rsidR="001623C7">
        <w:rPr>
          <w:rFonts w:asciiTheme="minorHAnsi" w:hAnsiTheme="minorHAnsi" w:cstheme="minorHAnsi"/>
          <w:bCs/>
          <w:sz w:val="25"/>
          <w:szCs w:val="25"/>
        </w:rPr>
        <w:t>t</w:t>
      </w:r>
      <w:r>
        <w:rPr>
          <w:rFonts w:asciiTheme="minorHAnsi" w:hAnsiTheme="minorHAnsi" w:cstheme="minorHAnsi"/>
          <w:bCs/>
          <w:sz w:val="25"/>
          <w:szCs w:val="25"/>
        </w:rPr>
        <w:t>he n</w:t>
      </w:r>
      <w:r w:rsidR="001623C7">
        <w:rPr>
          <w:rFonts w:asciiTheme="minorHAnsi" w:hAnsiTheme="minorHAnsi" w:cstheme="minorHAnsi"/>
          <w:bCs/>
          <w:sz w:val="25"/>
          <w:szCs w:val="25"/>
        </w:rPr>
        <w:t>ewly elected BCA President will</w:t>
      </w:r>
      <w:r>
        <w:rPr>
          <w:rFonts w:asciiTheme="minorHAnsi" w:hAnsiTheme="minorHAnsi" w:cstheme="minorHAnsi"/>
          <w:bCs/>
          <w:sz w:val="25"/>
          <w:szCs w:val="25"/>
        </w:rPr>
        <w:t xml:space="preserve"> present the BCA position on pede</w:t>
      </w:r>
      <w:r w:rsidR="00151EBD">
        <w:rPr>
          <w:rFonts w:asciiTheme="minorHAnsi" w:hAnsiTheme="minorHAnsi" w:cstheme="minorHAnsi"/>
          <w:bCs/>
          <w:sz w:val="25"/>
          <w:szCs w:val="25"/>
        </w:rPr>
        <w:t xml:space="preserve">strian safety concerns </w:t>
      </w:r>
      <w:r>
        <w:rPr>
          <w:rFonts w:asciiTheme="minorHAnsi" w:hAnsiTheme="minorHAnsi" w:cstheme="minorHAnsi"/>
          <w:bCs/>
          <w:sz w:val="25"/>
          <w:szCs w:val="25"/>
        </w:rPr>
        <w:t>from the extension of Tazewell Street into the site.</w:t>
      </w:r>
      <w:r w:rsidR="001623C7">
        <w:rPr>
          <w:rFonts w:asciiTheme="minorHAnsi" w:hAnsiTheme="minorHAnsi" w:cstheme="minorHAnsi"/>
          <w:bCs/>
          <w:sz w:val="25"/>
          <w:szCs w:val="25"/>
        </w:rPr>
        <w:t xml:space="preserve">  After noting that County Staff have expressed concern over the number of loading docks proposed for this Tazewell Street extension, the President said she will also ask the Site Plan Review Committee about loading dock management.</w:t>
      </w:r>
    </w:p>
    <w:p w14:paraId="7A4169D1" w14:textId="77777777" w:rsidR="00151EBD" w:rsidRDefault="00151EBD" w:rsidP="00067081">
      <w:pPr>
        <w:pStyle w:val="yiv8146264671msonormal"/>
        <w:spacing w:before="0" w:beforeAutospacing="0" w:after="0" w:afterAutospacing="0"/>
        <w:ind w:left="720" w:hanging="720"/>
        <w:rPr>
          <w:rFonts w:asciiTheme="minorHAnsi" w:hAnsiTheme="minorHAnsi" w:cstheme="minorHAnsi"/>
          <w:b/>
          <w:bCs/>
          <w:sz w:val="25"/>
          <w:szCs w:val="25"/>
        </w:rPr>
      </w:pPr>
    </w:p>
    <w:p w14:paraId="08308C48" w14:textId="6539F724" w:rsidR="001B13F7" w:rsidRDefault="001623C7" w:rsidP="00067081">
      <w:pPr>
        <w:pStyle w:val="yiv8146264671msonormal"/>
        <w:spacing w:before="0" w:beforeAutospacing="0" w:after="0" w:afterAutospacing="0"/>
        <w:ind w:left="720" w:hanging="720"/>
        <w:rPr>
          <w:rFonts w:asciiTheme="minorHAnsi" w:hAnsiTheme="minorHAnsi" w:cstheme="minorHAnsi"/>
          <w:bCs/>
          <w:sz w:val="25"/>
          <w:szCs w:val="25"/>
        </w:rPr>
      </w:pPr>
      <w:r>
        <w:rPr>
          <w:rFonts w:asciiTheme="minorHAnsi" w:hAnsiTheme="minorHAnsi" w:cstheme="minorHAnsi"/>
          <w:b/>
          <w:bCs/>
          <w:sz w:val="25"/>
          <w:szCs w:val="25"/>
        </w:rPr>
        <w:lastRenderedPageBreak/>
        <w:t xml:space="preserve">Housing Arlington:  </w:t>
      </w:r>
      <w:r>
        <w:rPr>
          <w:rFonts w:asciiTheme="minorHAnsi" w:hAnsiTheme="minorHAnsi" w:cstheme="minorHAnsi"/>
          <w:bCs/>
          <w:sz w:val="25"/>
          <w:szCs w:val="25"/>
        </w:rPr>
        <w:t>Members were encouraged to provide their views in the Housing Arlington Survey before it closes on June 28, and to follow ongoing County discussions of possible land use/zoning changes in single-family home neighborhoods as one of several ways being discussed to increase affordable housing.</w:t>
      </w:r>
      <w:r w:rsidR="002F538C">
        <w:rPr>
          <w:rFonts w:asciiTheme="minorHAnsi" w:hAnsiTheme="minorHAnsi" w:cstheme="minorHAnsi"/>
          <w:bCs/>
          <w:sz w:val="25"/>
          <w:szCs w:val="25"/>
        </w:rPr>
        <w:t xml:space="preserve">  The survey notes that “</w:t>
      </w:r>
      <w:r>
        <w:rPr>
          <w:rFonts w:asciiTheme="minorHAnsi" w:hAnsiTheme="minorHAnsi" w:cstheme="minorHAnsi"/>
          <w:bCs/>
          <w:sz w:val="25"/>
          <w:szCs w:val="25"/>
        </w:rPr>
        <w:t>Objective 1.1.10 of the County’s 2015 Afforda</w:t>
      </w:r>
      <w:r w:rsidR="002F538C">
        <w:rPr>
          <w:rFonts w:asciiTheme="minorHAnsi" w:hAnsiTheme="minorHAnsi" w:cstheme="minorHAnsi"/>
          <w:bCs/>
          <w:sz w:val="25"/>
          <w:szCs w:val="25"/>
        </w:rPr>
        <w:t>ble Housing Master Plan states:  ‘</w:t>
      </w:r>
      <w:r>
        <w:rPr>
          <w:rFonts w:asciiTheme="minorHAnsi" w:hAnsiTheme="minorHAnsi" w:cstheme="minorHAnsi"/>
          <w:bCs/>
          <w:sz w:val="25"/>
          <w:szCs w:val="25"/>
        </w:rPr>
        <w:t>Explore flexibility in housing types and residential uses in single-family neighborhoods,</w:t>
      </w:r>
      <w:r w:rsidR="002F538C">
        <w:rPr>
          <w:rFonts w:asciiTheme="minorHAnsi" w:hAnsiTheme="minorHAnsi" w:cstheme="minorHAnsi"/>
          <w:bCs/>
          <w:sz w:val="25"/>
          <w:szCs w:val="25"/>
        </w:rPr>
        <w:t>’</w:t>
      </w:r>
      <w:r>
        <w:rPr>
          <w:rFonts w:asciiTheme="minorHAnsi" w:hAnsiTheme="minorHAnsi" w:cstheme="minorHAnsi"/>
          <w:bCs/>
          <w:sz w:val="25"/>
          <w:szCs w:val="25"/>
        </w:rPr>
        <w:t xml:space="preserve">” in asking “How comfortable are you are with “expanding housing choices in single family home neighborhoods?” </w:t>
      </w:r>
      <w:r w:rsidR="002F538C">
        <w:rPr>
          <w:rFonts w:asciiTheme="minorHAnsi" w:hAnsiTheme="minorHAnsi" w:cstheme="minorHAnsi"/>
          <w:bCs/>
          <w:sz w:val="25"/>
          <w:szCs w:val="25"/>
        </w:rPr>
        <w:t>Staying informed will allow neighbors to weigh in with the County and/or request BCA action if desired.</w:t>
      </w:r>
    </w:p>
    <w:p w14:paraId="5CBB29C6" w14:textId="77777777" w:rsidR="007F4769" w:rsidRDefault="007F4769" w:rsidP="007F4769">
      <w:pPr>
        <w:pStyle w:val="yiv8146264671msonormal"/>
        <w:spacing w:before="0" w:beforeAutospacing="0" w:after="0" w:afterAutospacing="0"/>
        <w:rPr>
          <w:rFonts w:asciiTheme="minorHAnsi" w:hAnsiTheme="minorHAnsi" w:cstheme="minorHAnsi"/>
          <w:bCs/>
          <w:color w:val="000000" w:themeColor="text1"/>
          <w:sz w:val="25"/>
          <w:szCs w:val="25"/>
        </w:rPr>
      </w:pPr>
    </w:p>
    <w:p w14:paraId="7761276F" w14:textId="62E347A4" w:rsidR="007F4769" w:rsidRDefault="007F4769" w:rsidP="006368CE">
      <w:pPr>
        <w:pStyle w:val="yiv8146264671msonormal"/>
        <w:spacing w:before="0" w:beforeAutospacing="0" w:after="0" w:afterAutospacing="0"/>
        <w:ind w:left="720" w:hanging="720"/>
        <w:rPr>
          <w:rFonts w:asciiTheme="minorHAnsi" w:hAnsiTheme="minorHAnsi" w:cstheme="minorHAnsi"/>
          <w:bCs/>
          <w:color w:val="000000" w:themeColor="text1"/>
          <w:sz w:val="25"/>
          <w:szCs w:val="25"/>
        </w:rPr>
      </w:pPr>
      <w:r>
        <w:rPr>
          <w:rFonts w:asciiTheme="minorHAnsi" w:hAnsiTheme="minorHAnsi" w:cstheme="minorHAnsi"/>
          <w:b/>
          <w:bCs/>
          <w:color w:val="000000" w:themeColor="text1"/>
          <w:sz w:val="25"/>
          <w:szCs w:val="25"/>
        </w:rPr>
        <w:t xml:space="preserve">Scooters:  </w:t>
      </w:r>
      <w:r>
        <w:rPr>
          <w:rFonts w:asciiTheme="minorHAnsi" w:hAnsiTheme="minorHAnsi" w:cstheme="minorHAnsi"/>
          <w:bCs/>
          <w:color w:val="000000" w:themeColor="text1"/>
          <w:sz w:val="25"/>
          <w:szCs w:val="25"/>
        </w:rPr>
        <w:t xml:space="preserve">The County extended the public comment period until December 31, 2019.  Members are encouraged to send their comments to </w:t>
      </w:r>
      <w:hyperlink r:id="rId9" w:history="1">
        <w:r w:rsidRPr="00627B24">
          <w:rPr>
            <w:rStyle w:val="Hyperlink"/>
            <w:rFonts w:asciiTheme="minorHAnsi" w:hAnsiTheme="minorHAnsi" w:cstheme="minorHAnsi"/>
            <w:bCs/>
            <w:sz w:val="25"/>
            <w:szCs w:val="25"/>
          </w:rPr>
          <w:t>mobility@arlingtonva.us</w:t>
        </w:r>
      </w:hyperlink>
    </w:p>
    <w:p w14:paraId="307C69BB" w14:textId="77777777" w:rsidR="007F4769" w:rsidRDefault="007F4769" w:rsidP="006368CE">
      <w:pPr>
        <w:pStyle w:val="yiv8146264671msonormal"/>
        <w:spacing w:before="0" w:beforeAutospacing="0" w:after="0" w:afterAutospacing="0"/>
        <w:ind w:left="720" w:hanging="720"/>
        <w:rPr>
          <w:rFonts w:asciiTheme="minorHAnsi" w:hAnsiTheme="minorHAnsi" w:cstheme="minorHAnsi"/>
          <w:bCs/>
          <w:color w:val="000000" w:themeColor="text1"/>
          <w:sz w:val="25"/>
          <w:szCs w:val="25"/>
        </w:rPr>
      </w:pPr>
    </w:p>
    <w:p w14:paraId="47C4C5FA" w14:textId="1F1AAB18" w:rsidR="007F4769" w:rsidRDefault="007F4769" w:rsidP="007F4769">
      <w:pPr>
        <w:pStyle w:val="yiv8146264671msonormal"/>
        <w:spacing w:before="0" w:beforeAutospacing="0" w:after="0" w:afterAutospacing="0"/>
        <w:ind w:left="720" w:hanging="720"/>
        <w:rPr>
          <w:rFonts w:asciiTheme="minorHAnsi" w:hAnsiTheme="minorHAnsi" w:cstheme="minorHAnsi"/>
          <w:bCs/>
          <w:sz w:val="25"/>
          <w:szCs w:val="25"/>
        </w:rPr>
      </w:pPr>
      <w:r>
        <w:rPr>
          <w:rFonts w:asciiTheme="minorHAnsi" w:hAnsiTheme="minorHAnsi" w:cstheme="minorHAnsi"/>
          <w:b/>
          <w:bCs/>
          <w:sz w:val="25"/>
          <w:szCs w:val="25"/>
        </w:rPr>
        <w:t xml:space="preserve">Census 2020:  </w:t>
      </w:r>
      <w:r>
        <w:rPr>
          <w:rFonts w:asciiTheme="minorHAnsi" w:hAnsiTheme="minorHAnsi" w:cstheme="minorHAnsi"/>
          <w:bCs/>
          <w:sz w:val="25"/>
          <w:szCs w:val="25"/>
        </w:rPr>
        <w:t xml:space="preserve">Based on discussions at the May General Membership meeting, the then-First Vice President contacted the County to explain what assistance BCA would be able to offer as a partner in support of the census.  The County said BCA’s proposed ways to share census information was perfect, and that the County was very flexible on how BCA could </w:t>
      </w:r>
      <w:r w:rsidR="00151EBD">
        <w:rPr>
          <w:rFonts w:asciiTheme="minorHAnsi" w:hAnsiTheme="minorHAnsi" w:cstheme="minorHAnsi"/>
          <w:bCs/>
          <w:sz w:val="25"/>
          <w:szCs w:val="25"/>
        </w:rPr>
        <w:t>do a</w:t>
      </w:r>
      <w:r>
        <w:rPr>
          <w:rFonts w:asciiTheme="minorHAnsi" w:hAnsiTheme="minorHAnsi" w:cstheme="minorHAnsi"/>
          <w:bCs/>
          <w:sz w:val="25"/>
          <w:szCs w:val="25"/>
        </w:rPr>
        <w:t xml:space="preserve">n event to help ensure every person in Bluemont is counted. </w:t>
      </w:r>
    </w:p>
    <w:p w14:paraId="62EBF49D" w14:textId="77777777" w:rsidR="007F4769" w:rsidRPr="000C733B" w:rsidRDefault="007F4769" w:rsidP="007F4769">
      <w:pPr>
        <w:pStyle w:val="yiv8146264671msonormal"/>
        <w:spacing w:before="0" w:beforeAutospacing="0" w:after="0" w:afterAutospacing="0"/>
        <w:rPr>
          <w:rFonts w:asciiTheme="minorHAnsi" w:hAnsiTheme="minorHAnsi" w:cstheme="minorHAnsi"/>
          <w:bCs/>
          <w:color w:val="000000" w:themeColor="text1"/>
          <w:sz w:val="25"/>
          <w:szCs w:val="25"/>
        </w:rPr>
      </w:pPr>
    </w:p>
    <w:p w14:paraId="133E6A9F" w14:textId="55EABCD1" w:rsidR="007F4769" w:rsidRDefault="007F4769" w:rsidP="007F4769">
      <w:pPr>
        <w:pStyle w:val="yiv8146264671msonormal"/>
        <w:spacing w:before="0" w:beforeAutospacing="0" w:after="0" w:afterAutospacing="0"/>
        <w:ind w:left="720" w:hanging="720"/>
        <w:rPr>
          <w:rFonts w:asciiTheme="minorHAnsi" w:hAnsiTheme="minorHAnsi" w:cstheme="minorHAnsi"/>
          <w:bCs/>
          <w:color w:val="000000" w:themeColor="text1"/>
          <w:sz w:val="25"/>
          <w:szCs w:val="25"/>
        </w:rPr>
      </w:pPr>
      <w:r>
        <w:rPr>
          <w:rFonts w:asciiTheme="minorHAnsi" w:hAnsiTheme="minorHAnsi" w:cstheme="minorHAnsi"/>
          <w:b/>
          <w:bCs/>
          <w:color w:val="3366FF"/>
          <w:sz w:val="25"/>
          <w:szCs w:val="25"/>
        </w:rPr>
        <w:t xml:space="preserve">VOTE:  </w:t>
      </w:r>
      <w:r w:rsidRPr="00313926">
        <w:rPr>
          <w:rFonts w:asciiTheme="minorHAnsi" w:hAnsiTheme="minorHAnsi" w:cstheme="minorHAnsi"/>
          <w:b/>
          <w:bCs/>
          <w:color w:val="000000" w:themeColor="text1"/>
          <w:sz w:val="25"/>
          <w:szCs w:val="25"/>
        </w:rPr>
        <w:t>M</w:t>
      </w:r>
      <w:r>
        <w:rPr>
          <w:rFonts w:asciiTheme="minorHAnsi" w:hAnsiTheme="minorHAnsi" w:cstheme="minorHAnsi"/>
          <w:b/>
          <w:bCs/>
          <w:color w:val="000000" w:themeColor="text1"/>
          <w:sz w:val="25"/>
          <w:szCs w:val="25"/>
        </w:rPr>
        <w:t>OTION</w:t>
      </w:r>
      <w:r w:rsidRPr="00A34455">
        <w:rPr>
          <w:rFonts w:asciiTheme="minorHAnsi" w:hAnsiTheme="minorHAnsi" w:cstheme="minorHAnsi"/>
          <w:bCs/>
          <w:color w:val="000000" w:themeColor="text1"/>
          <w:sz w:val="25"/>
          <w:szCs w:val="25"/>
        </w:rPr>
        <w:t xml:space="preserve"> made, seconded and approved “that the Bluemont Civic Association partner with the County to support counting all the people in the County during the census.</w:t>
      </w:r>
      <w:r>
        <w:rPr>
          <w:rFonts w:asciiTheme="minorHAnsi" w:hAnsiTheme="minorHAnsi" w:cstheme="minorHAnsi"/>
          <w:bCs/>
          <w:color w:val="000000" w:themeColor="text1"/>
          <w:sz w:val="25"/>
          <w:szCs w:val="25"/>
        </w:rPr>
        <w:t>”</w:t>
      </w:r>
    </w:p>
    <w:p w14:paraId="0AA6F393" w14:textId="77777777" w:rsidR="007F4769" w:rsidRPr="007F4769" w:rsidRDefault="007F4769" w:rsidP="006368CE">
      <w:pPr>
        <w:pStyle w:val="yiv8146264671msonormal"/>
        <w:spacing w:before="0" w:beforeAutospacing="0" w:after="0" w:afterAutospacing="0"/>
        <w:ind w:left="720" w:hanging="720"/>
        <w:rPr>
          <w:rFonts w:asciiTheme="minorHAnsi" w:hAnsiTheme="minorHAnsi" w:cstheme="minorHAnsi"/>
          <w:bCs/>
          <w:color w:val="000000" w:themeColor="text1"/>
          <w:sz w:val="25"/>
          <w:szCs w:val="25"/>
        </w:rPr>
      </w:pPr>
    </w:p>
    <w:p w14:paraId="295A798E" w14:textId="77777777" w:rsidR="007F4769" w:rsidRDefault="00981CF8" w:rsidP="007F4769">
      <w:pPr>
        <w:pStyle w:val="yiv8146264671msonormal"/>
        <w:spacing w:before="0" w:beforeAutospacing="0" w:after="0" w:afterAutospacing="0"/>
        <w:rPr>
          <w:rFonts w:asciiTheme="minorHAnsi" w:hAnsiTheme="minorHAnsi" w:cstheme="minorHAnsi"/>
          <w:b/>
          <w:sz w:val="25"/>
          <w:szCs w:val="25"/>
        </w:rPr>
      </w:pPr>
      <w:r w:rsidRPr="00B5244C">
        <w:rPr>
          <w:rFonts w:asciiTheme="minorHAnsi" w:hAnsiTheme="minorHAnsi" w:cstheme="minorHAnsi"/>
          <w:b/>
          <w:sz w:val="25"/>
          <w:szCs w:val="25"/>
          <w:u w:val="single"/>
        </w:rPr>
        <w:t>New Business</w:t>
      </w:r>
      <w:r w:rsidR="00B5244C" w:rsidRPr="00B5244C">
        <w:rPr>
          <w:rFonts w:asciiTheme="minorHAnsi" w:hAnsiTheme="minorHAnsi" w:cstheme="minorHAnsi"/>
          <w:b/>
          <w:sz w:val="25"/>
          <w:szCs w:val="25"/>
        </w:rPr>
        <w:t xml:space="preserve">   </w:t>
      </w:r>
    </w:p>
    <w:p w14:paraId="105455F5" w14:textId="77777777" w:rsidR="007F4769" w:rsidRDefault="007F4769" w:rsidP="007F4769">
      <w:pPr>
        <w:pStyle w:val="yiv8146264671msonormal"/>
        <w:spacing w:before="0" w:beforeAutospacing="0" w:after="0" w:afterAutospacing="0"/>
        <w:rPr>
          <w:rFonts w:asciiTheme="minorHAnsi" w:hAnsiTheme="minorHAnsi" w:cstheme="minorHAnsi"/>
          <w:b/>
          <w:sz w:val="25"/>
          <w:szCs w:val="25"/>
        </w:rPr>
      </w:pPr>
    </w:p>
    <w:p w14:paraId="2A1BE5BF" w14:textId="3A579A28" w:rsidR="007F4769" w:rsidRDefault="007F4769" w:rsidP="007F4769">
      <w:pPr>
        <w:pStyle w:val="yiv8146264671msonormal"/>
        <w:spacing w:before="0" w:beforeAutospacing="0" w:after="0" w:afterAutospacing="0"/>
        <w:rPr>
          <w:rFonts w:asciiTheme="minorHAnsi" w:hAnsiTheme="minorHAnsi" w:cstheme="minorHAnsi"/>
          <w:sz w:val="25"/>
          <w:szCs w:val="25"/>
        </w:rPr>
      </w:pPr>
      <w:r>
        <w:rPr>
          <w:rFonts w:asciiTheme="minorHAnsi" w:hAnsiTheme="minorHAnsi" w:cstheme="minorHAnsi"/>
          <w:b/>
          <w:sz w:val="25"/>
          <w:szCs w:val="25"/>
        </w:rPr>
        <w:t xml:space="preserve">Renovations to Bluemont Park tennis courts, and nearby shelter, restrooms, parking and storm water management:  </w:t>
      </w:r>
      <w:r w:rsidR="00151EBD">
        <w:rPr>
          <w:rFonts w:asciiTheme="minorHAnsi" w:hAnsiTheme="minorHAnsi" w:cstheme="minorHAnsi"/>
          <w:sz w:val="25"/>
          <w:szCs w:val="25"/>
        </w:rPr>
        <w:t xml:space="preserve">Members are encouraged to share their views via the County survey that </w:t>
      </w:r>
      <w:r>
        <w:rPr>
          <w:rFonts w:asciiTheme="minorHAnsi" w:hAnsiTheme="minorHAnsi" w:cstheme="minorHAnsi"/>
          <w:sz w:val="25"/>
          <w:szCs w:val="25"/>
        </w:rPr>
        <w:t>closes on July 9.  The County’s Project Manager Joshua Serck would like to meet with BCA t</w:t>
      </w:r>
      <w:r w:rsidR="00151EBD">
        <w:rPr>
          <w:rFonts w:asciiTheme="minorHAnsi" w:hAnsiTheme="minorHAnsi" w:cstheme="minorHAnsi"/>
          <w:sz w:val="25"/>
          <w:szCs w:val="25"/>
        </w:rPr>
        <w:t>o get community input on what people</w:t>
      </w:r>
      <w:r>
        <w:rPr>
          <w:rFonts w:asciiTheme="minorHAnsi" w:hAnsiTheme="minorHAnsi" w:cstheme="minorHAnsi"/>
          <w:sz w:val="25"/>
          <w:szCs w:val="25"/>
        </w:rPr>
        <w:t xml:space="preserve"> would like to see from renovations in this section of the park.  After discussion, the President said she would invite him to do a walk-through, and would send the time and date to those members who’ve provided BCA their e-mail addresses. </w:t>
      </w:r>
    </w:p>
    <w:p w14:paraId="224E192E" w14:textId="77777777" w:rsidR="007F4769" w:rsidRDefault="007F4769" w:rsidP="007F4769">
      <w:pPr>
        <w:pStyle w:val="yiv8146264671msonormal"/>
        <w:spacing w:before="0" w:beforeAutospacing="0" w:after="0" w:afterAutospacing="0"/>
        <w:rPr>
          <w:rFonts w:asciiTheme="minorHAnsi" w:hAnsiTheme="minorHAnsi" w:cstheme="minorHAnsi"/>
          <w:sz w:val="25"/>
          <w:szCs w:val="25"/>
        </w:rPr>
      </w:pPr>
    </w:p>
    <w:p w14:paraId="6B5B8C4A" w14:textId="37F0B1C0" w:rsidR="007F4769" w:rsidRDefault="007F4769" w:rsidP="007F4769">
      <w:pPr>
        <w:pStyle w:val="yiv8146264671msonormal"/>
        <w:spacing w:before="0" w:beforeAutospacing="0" w:after="0" w:afterAutospacing="0"/>
        <w:rPr>
          <w:rFonts w:asciiTheme="minorHAnsi" w:hAnsiTheme="minorHAnsi" w:cstheme="minorHAnsi"/>
          <w:sz w:val="25"/>
          <w:szCs w:val="25"/>
        </w:rPr>
      </w:pPr>
      <w:r>
        <w:rPr>
          <w:rFonts w:asciiTheme="minorHAnsi" w:hAnsiTheme="minorHAnsi" w:cstheme="minorHAnsi"/>
          <w:b/>
          <w:sz w:val="25"/>
          <w:szCs w:val="25"/>
        </w:rPr>
        <w:t>4810 9</w:t>
      </w:r>
      <w:r w:rsidRPr="007F4769">
        <w:rPr>
          <w:rFonts w:asciiTheme="minorHAnsi" w:hAnsiTheme="minorHAnsi" w:cstheme="minorHAnsi"/>
          <w:b/>
          <w:sz w:val="25"/>
          <w:szCs w:val="25"/>
          <w:vertAlign w:val="superscript"/>
        </w:rPr>
        <w:t>th</w:t>
      </w:r>
      <w:r>
        <w:rPr>
          <w:rFonts w:asciiTheme="minorHAnsi" w:hAnsiTheme="minorHAnsi" w:cstheme="minorHAnsi"/>
          <w:b/>
          <w:sz w:val="25"/>
          <w:szCs w:val="25"/>
        </w:rPr>
        <w:t xml:space="preserve"> Street:  </w:t>
      </w:r>
      <w:r>
        <w:rPr>
          <w:rFonts w:asciiTheme="minorHAnsi" w:hAnsiTheme="minorHAnsi" w:cstheme="minorHAnsi"/>
          <w:sz w:val="25"/>
          <w:szCs w:val="25"/>
        </w:rPr>
        <w:t xml:space="preserve">BCA was informed of by-right development to divide this single-family lot into three buildable lots for townhomes, which includes the demolishing of two existing single family homes. </w:t>
      </w:r>
    </w:p>
    <w:p w14:paraId="27DFD97C" w14:textId="77777777" w:rsidR="007F4769" w:rsidRDefault="007F4769" w:rsidP="007F4769">
      <w:pPr>
        <w:pStyle w:val="yiv8146264671msonormal"/>
        <w:spacing w:before="0" w:beforeAutospacing="0" w:after="0" w:afterAutospacing="0"/>
        <w:rPr>
          <w:rFonts w:asciiTheme="minorHAnsi" w:hAnsiTheme="minorHAnsi" w:cstheme="minorHAnsi"/>
          <w:sz w:val="25"/>
          <w:szCs w:val="25"/>
        </w:rPr>
      </w:pPr>
    </w:p>
    <w:p w14:paraId="51A72F81" w14:textId="4733A0C5" w:rsidR="007F4769" w:rsidRDefault="007F4769" w:rsidP="007F4769">
      <w:pPr>
        <w:pStyle w:val="yiv8146264671msonormal"/>
        <w:spacing w:before="0" w:beforeAutospacing="0" w:after="0" w:afterAutospacing="0"/>
        <w:rPr>
          <w:rFonts w:asciiTheme="minorHAnsi" w:hAnsiTheme="minorHAnsi" w:cstheme="minorHAnsi"/>
          <w:sz w:val="25"/>
          <w:szCs w:val="25"/>
        </w:rPr>
      </w:pPr>
      <w:r>
        <w:rPr>
          <w:rFonts w:asciiTheme="minorHAnsi" w:hAnsiTheme="minorHAnsi" w:cstheme="minorHAnsi"/>
          <w:b/>
          <w:sz w:val="25"/>
          <w:szCs w:val="25"/>
        </w:rPr>
        <w:t xml:space="preserve">Dates for Future Meetings:  </w:t>
      </w:r>
      <w:r>
        <w:rPr>
          <w:rFonts w:asciiTheme="minorHAnsi" w:hAnsiTheme="minorHAnsi" w:cstheme="minorHAnsi"/>
          <w:sz w:val="25"/>
          <w:szCs w:val="25"/>
        </w:rPr>
        <w:t>The Executive Board will meet on July 31 and August 28 at 7:00 PM at Fire Statio</w:t>
      </w:r>
      <w:r w:rsidR="000A63D2">
        <w:rPr>
          <w:rFonts w:asciiTheme="minorHAnsi" w:hAnsiTheme="minorHAnsi" w:cstheme="minorHAnsi"/>
          <w:sz w:val="25"/>
          <w:szCs w:val="25"/>
        </w:rPr>
        <w:t xml:space="preserve">n 2. Members are welcome to come, and </w:t>
      </w:r>
      <w:r w:rsidR="00151EBD">
        <w:rPr>
          <w:rFonts w:asciiTheme="minorHAnsi" w:hAnsiTheme="minorHAnsi" w:cstheme="minorHAnsi"/>
          <w:sz w:val="25"/>
          <w:szCs w:val="25"/>
        </w:rPr>
        <w:t xml:space="preserve">encouraged </w:t>
      </w:r>
      <w:r w:rsidR="000A63D2">
        <w:rPr>
          <w:rFonts w:asciiTheme="minorHAnsi" w:hAnsiTheme="minorHAnsi" w:cstheme="minorHAnsi"/>
          <w:sz w:val="25"/>
          <w:szCs w:val="25"/>
        </w:rPr>
        <w:t>to co</w:t>
      </w:r>
      <w:r w:rsidR="009908E3">
        <w:rPr>
          <w:rFonts w:asciiTheme="minorHAnsi" w:hAnsiTheme="minorHAnsi" w:cstheme="minorHAnsi"/>
          <w:sz w:val="25"/>
          <w:szCs w:val="25"/>
        </w:rPr>
        <w:t xml:space="preserve">ntact the Executive Board at </w:t>
      </w:r>
      <w:hyperlink r:id="rId10" w:history="1">
        <w:r w:rsidR="009908E3" w:rsidRPr="00627B24">
          <w:rPr>
            <w:rStyle w:val="Hyperlink"/>
            <w:rFonts w:asciiTheme="minorHAnsi" w:hAnsiTheme="minorHAnsi" w:cstheme="minorHAnsi"/>
            <w:sz w:val="25"/>
            <w:szCs w:val="25"/>
          </w:rPr>
          <w:t>exec@bluemontcivic.org</w:t>
        </w:r>
      </w:hyperlink>
      <w:r w:rsidR="009908E3">
        <w:rPr>
          <w:rFonts w:asciiTheme="minorHAnsi" w:hAnsiTheme="minorHAnsi" w:cstheme="minorHAnsi"/>
          <w:sz w:val="25"/>
          <w:szCs w:val="25"/>
        </w:rPr>
        <w:t xml:space="preserve"> if issues arise during the summer. </w:t>
      </w:r>
      <w:r>
        <w:rPr>
          <w:rFonts w:asciiTheme="minorHAnsi" w:hAnsiTheme="minorHAnsi" w:cstheme="minorHAnsi"/>
          <w:sz w:val="25"/>
          <w:szCs w:val="25"/>
        </w:rPr>
        <w:t xml:space="preserve"> The President will contact Arlington Traditional School to c</w:t>
      </w:r>
      <w:r w:rsidR="009908E3">
        <w:rPr>
          <w:rFonts w:asciiTheme="minorHAnsi" w:hAnsiTheme="minorHAnsi" w:cstheme="minorHAnsi"/>
          <w:sz w:val="25"/>
          <w:szCs w:val="25"/>
        </w:rPr>
        <w:t>onfirm dates for General Member</w:t>
      </w:r>
      <w:r>
        <w:rPr>
          <w:rFonts w:asciiTheme="minorHAnsi" w:hAnsiTheme="minorHAnsi" w:cstheme="minorHAnsi"/>
          <w:sz w:val="25"/>
          <w:szCs w:val="25"/>
        </w:rPr>
        <w:t xml:space="preserve">ship meetings.  We are aiming to have our next General Membership meeting on Wednesday September 25 at </w:t>
      </w:r>
      <w:r w:rsidR="008D69C0">
        <w:rPr>
          <w:rFonts w:asciiTheme="minorHAnsi" w:hAnsiTheme="minorHAnsi" w:cstheme="minorHAnsi"/>
          <w:sz w:val="25"/>
          <w:szCs w:val="25"/>
        </w:rPr>
        <w:t>7:3</w:t>
      </w:r>
      <w:bookmarkStart w:id="1" w:name="_GoBack"/>
      <w:bookmarkEnd w:id="1"/>
      <w:r w:rsidR="000A63D2">
        <w:rPr>
          <w:rFonts w:asciiTheme="minorHAnsi" w:hAnsiTheme="minorHAnsi" w:cstheme="minorHAnsi"/>
          <w:sz w:val="25"/>
          <w:szCs w:val="25"/>
        </w:rPr>
        <w:t xml:space="preserve">0 PM.  </w:t>
      </w:r>
    </w:p>
    <w:p w14:paraId="1D8BFB0D" w14:textId="77777777" w:rsidR="00151EBD" w:rsidRDefault="00151EBD" w:rsidP="007F4769">
      <w:pPr>
        <w:pStyle w:val="yiv8146264671msonormal"/>
        <w:spacing w:before="0" w:beforeAutospacing="0" w:after="0" w:afterAutospacing="0"/>
        <w:rPr>
          <w:rFonts w:asciiTheme="minorHAnsi" w:hAnsiTheme="minorHAnsi" w:cstheme="minorHAnsi"/>
          <w:sz w:val="25"/>
          <w:szCs w:val="25"/>
        </w:rPr>
      </w:pPr>
    </w:p>
    <w:p w14:paraId="1E2AD5A6" w14:textId="6C53166C" w:rsidR="00151EBD" w:rsidRPr="007F4769" w:rsidRDefault="00151EBD" w:rsidP="007F4769">
      <w:pPr>
        <w:pStyle w:val="yiv8146264671msonormal"/>
        <w:spacing w:before="0" w:beforeAutospacing="0" w:after="0" w:afterAutospacing="0"/>
        <w:rPr>
          <w:rFonts w:asciiTheme="minorHAnsi" w:hAnsiTheme="minorHAnsi" w:cstheme="minorHAnsi"/>
          <w:sz w:val="25"/>
          <w:szCs w:val="25"/>
        </w:rPr>
      </w:pPr>
      <w:r>
        <w:rPr>
          <w:rFonts w:asciiTheme="minorHAnsi" w:hAnsiTheme="minorHAnsi" w:cstheme="minorHAnsi"/>
          <w:sz w:val="25"/>
          <w:szCs w:val="25"/>
        </w:rPr>
        <w:t>Meeting adjourned at 8:50 PM.</w:t>
      </w:r>
    </w:p>
    <w:p w14:paraId="5A8E8F4A" w14:textId="77777777" w:rsidR="007F4769" w:rsidRDefault="007F4769" w:rsidP="007F4769">
      <w:pPr>
        <w:pStyle w:val="yiv8146264671msonormal"/>
        <w:spacing w:before="0" w:beforeAutospacing="0" w:after="0" w:afterAutospacing="0"/>
        <w:rPr>
          <w:rFonts w:asciiTheme="minorHAnsi" w:hAnsiTheme="minorHAnsi" w:cstheme="minorHAnsi"/>
          <w:sz w:val="25"/>
          <w:szCs w:val="25"/>
        </w:rPr>
      </w:pPr>
    </w:p>
    <w:p w14:paraId="008A124F" w14:textId="1EC6B015" w:rsidR="00981CF8" w:rsidRPr="00023C9E" w:rsidRDefault="00981CF8" w:rsidP="009427E6">
      <w:pPr>
        <w:tabs>
          <w:tab w:val="left" w:pos="2160"/>
        </w:tabs>
        <w:rPr>
          <w:rFonts w:asciiTheme="minorHAnsi" w:hAnsiTheme="minorHAnsi" w:cstheme="minorHAnsi"/>
          <w:b/>
        </w:rPr>
      </w:pPr>
    </w:p>
    <w:sectPr w:rsidR="00981CF8" w:rsidRPr="00023C9E" w:rsidSect="00F802AA">
      <w:footerReference w:type="default" r:id="rId11"/>
      <w:pgSz w:w="12240" w:h="15840"/>
      <w:pgMar w:top="1080" w:right="1080" w:bottom="900" w:left="10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0EB4D7" w14:textId="77777777" w:rsidR="004A512F" w:rsidRDefault="004A512F">
      <w:r>
        <w:separator/>
      </w:r>
    </w:p>
  </w:endnote>
  <w:endnote w:type="continuationSeparator" w:id="0">
    <w:p w14:paraId="216C914E" w14:textId="77777777" w:rsidR="004A512F" w:rsidRDefault="004A5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0000500000000020000"/>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B39C1" w14:textId="77777777" w:rsidR="0019003C" w:rsidRDefault="0019003C">
    <w:pPr>
      <w:pStyle w:val="Footer"/>
      <w:jc w:val="right"/>
    </w:pPr>
    <w:r>
      <w:fldChar w:fldCharType="begin"/>
    </w:r>
    <w:r>
      <w:instrText xml:space="preserve"> PAGE   \* MERGEFORMAT </w:instrText>
    </w:r>
    <w:r>
      <w:fldChar w:fldCharType="separate"/>
    </w:r>
    <w:r w:rsidR="008D69C0">
      <w:rPr>
        <w:noProof/>
      </w:rPr>
      <w:t>3</w:t>
    </w:r>
    <w:r>
      <w:rPr>
        <w:noProof/>
      </w:rPr>
      <w:fldChar w:fldCharType="end"/>
    </w:r>
  </w:p>
  <w:p w14:paraId="66A39C25" w14:textId="77777777" w:rsidR="00F802AA" w:rsidRDefault="00F802AA" w:rsidP="00F802AA">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62B2BB" w14:textId="77777777" w:rsidR="004A512F" w:rsidRDefault="004A512F">
      <w:r>
        <w:separator/>
      </w:r>
    </w:p>
  </w:footnote>
  <w:footnote w:type="continuationSeparator" w:id="0">
    <w:p w14:paraId="1F245EA7" w14:textId="77777777" w:rsidR="004A512F" w:rsidRDefault="004A512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3D7898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E84C5E"/>
    <w:multiLevelType w:val="hybridMultilevel"/>
    <w:tmpl w:val="E628311E"/>
    <w:lvl w:ilvl="0" w:tplc="5FE69346">
      <w:start w:val="1"/>
      <w:numFmt w:val="bullet"/>
      <w:lvlText w:val=""/>
      <w:lvlJc w:val="left"/>
      <w:pPr>
        <w:tabs>
          <w:tab w:val="num" w:pos="360"/>
        </w:tabs>
        <w:ind w:left="360" w:hanging="360"/>
      </w:pPr>
      <w:rPr>
        <w:rFonts w:ascii="Symbol" w:hAnsi="Symbol" w:hint="default"/>
        <w:b/>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DE4C1A"/>
    <w:multiLevelType w:val="hybridMultilevel"/>
    <w:tmpl w:val="409E6736"/>
    <w:lvl w:ilvl="0" w:tplc="AC00F88C">
      <w:start w:val="1"/>
      <w:numFmt w:val="decimal"/>
      <w:lvlText w:val="%1."/>
      <w:lvlJc w:val="left"/>
      <w:pPr>
        <w:ind w:left="1080" w:hanging="720"/>
      </w:pPr>
      <w:rPr>
        <w:rFonts w:eastAsia="Times New Roman" w:cs="Times New Roman"/>
        <w:color w:val="00000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16154E37"/>
    <w:multiLevelType w:val="hybridMultilevel"/>
    <w:tmpl w:val="B6B0104A"/>
    <w:lvl w:ilvl="0" w:tplc="83E4257E">
      <w:numFmt w:val="bullet"/>
      <w:lvlText w:val="-"/>
      <w:lvlJc w:val="left"/>
      <w:pPr>
        <w:ind w:left="2520" w:hanging="360"/>
      </w:pPr>
      <w:rPr>
        <w:rFonts w:ascii="Arial" w:eastAsia="Times New Roman"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1CE414AE"/>
    <w:multiLevelType w:val="hybridMultilevel"/>
    <w:tmpl w:val="002017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A2245A"/>
    <w:multiLevelType w:val="hybridMultilevel"/>
    <w:tmpl w:val="A9940E40"/>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31E13190"/>
    <w:multiLevelType w:val="multilevel"/>
    <w:tmpl w:val="4FE6AD3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32CD240D"/>
    <w:multiLevelType w:val="hybridMultilevel"/>
    <w:tmpl w:val="A03A69D6"/>
    <w:lvl w:ilvl="0" w:tplc="5FE69346">
      <w:start w:val="1"/>
      <w:numFmt w:val="bullet"/>
      <w:lvlText w:val=""/>
      <w:lvlJc w:val="left"/>
      <w:pPr>
        <w:tabs>
          <w:tab w:val="num" w:pos="360"/>
        </w:tabs>
        <w:ind w:left="360" w:hanging="360"/>
      </w:pPr>
      <w:rPr>
        <w:rFonts w:ascii="Symbol" w:hAnsi="Symbol" w:hint="default"/>
        <w:b/>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5E312F9"/>
    <w:multiLevelType w:val="hybridMultilevel"/>
    <w:tmpl w:val="35E4F79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71E26CC"/>
    <w:multiLevelType w:val="hybridMultilevel"/>
    <w:tmpl w:val="3050E52E"/>
    <w:lvl w:ilvl="0" w:tplc="F996D702">
      <w:start w:val="1"/>
      <w:numFmt w:val="bullet"/>
      <w:lvlText w:val=""/>
      <w:lvlJc w:val="left"/>
      <w:pPr>
        <w:tabs>
          <w:tab w:val="num" w:pos="720"/>
        </w:tabs>
        <w:ind w:left="720" w:hanging="360"/>
      </w:pPr>
      <w:rPr>
        <w:rFonts w:ascii="Symbol" w:hAnsi="Symbol" w:hint="default"/>
        <w:sz w:val="20"/>
      </w:rPr>
    </w:lvl>
    <w:lvl w:ilvl="1" w:tplc="77AE7192" w:tentative="1">
      <w:start w:val="1"/>
      <w:numFmt w:val="bullet"/>
      <w:lvlText w:val="o"/>
      <w:lvlJc w:val="left"/>
      <w:pPr>
        <w:tabs>
          <w:tab w:val="num" w:pos="1440"/>
        </w:tabs>
        <w:ind w:left="1440" w:hanging="360"/>
      </w:pPr>
      <w:rPr>
        <w:rFonts w:ascii="Courier New" w:hAnsi="Courier New" w:hint="default"/>
        <w:sz w:val="20"/>
      </w:rPr>
    </w:lvl>
    <w:lvl w:ilvl="2" w:tplc="9DF6CB9C" w:tentative="1">
      <w:start w:val="1"/>
      <w:numFmt w:val="bullet"/>
      <w:lvlText w:val=""/>
      <w:lvlJc w:val="left"/>
      <w:pPr>
        <w:tabs>
          <w:tab w:val="num" w:pos="2160"/>
        </w:tabs>
        <w:ind w:left="2160" w:hanging="360"/>
      </w:pPr>
      <w:rPr>
        <w:rFonts w:ascii="Wingdings" w:hAnsi="Wingdings" w:hint="default"/>
        <w:sz w:val="20"/>
      </w:rPr>
    </w:lvl>
    <w:lvl w:ilvl="3" w:tplc="4752770A" w:tentative="1">
      <w:start w:val="1"/>
      <w:numFmt w:val="bullet"/>
      <w:lvlText w:val=""/>
      <w:lvlJc w:val="left"/>
      <w:pPr>
        <w:tabs>
          <w:tab w:val="num" w:pos="2880"/>
        </w:tabs>
        <w:ind w:left="2880" w:hanging="360"/>
      </w:pPr>
      <w:rPr>
        <w:rFonts w:ascii="Wingdings" w:hAnsi="Wingdings" w:hint="default"/>
        <w:sz w:val="20"/>
      </w:rPr>
    </w:lvl>
    <w:lvl w:ilvl="4" w:tplc="9C86771A" w:tentative="1">
      <w:start w:val="1"/>
      <w:numFmt w:val="bullet"/>
      <w:lvlText w:val=""/>
      <w:lvlJc w:val="left"/>
      <w:pPr>
        <w:tabs>
          <w:tab w:val="num" w:pos="3600"/>
        </w:tabs>
        <w:ind w:left="3600" w:hanging="360"/>
      </w:pPr>
      <w:rPr>
        <w:rFonts w:ascii="Wingdings" w:hAnsi="Wingdings" w:hint="default"/>
        <w:sz w:val="20"/>
      </w:rPr>
    </w:lvl>
    <w:lvl w:ilvl="5" w:tplc="2A3A30CA" w:tentative="1">
      <w:start w:val="1"/>
      <w:numFmt w:val="bullet"/>
      <w:lvlText w:val=""/>
      <w:lvlJc w:val="left"/>
      <w:pPr>
        <w:tabs>
          <w:tab w:val="num" w:pos="4320"/>
        </w:tabs>
        <w:ind w:left="4320" w:hanging="360"/>
      </w:pPr>
      <w:rPr>
        <w:rFonts w:ascii="Wingdings" w:hAnsi="Wingdings" w:hint="default"/>
        <w:sz w:val="20"/>
      </w:rPr>
    </w:lvl>
    <w:lvl w:ilvl="6" w:tplc="78AA5438" w:tentative="1">
      <w:start w:val="1"/>
      <w:numFmt w:val="bullet"/>
      <w:lvlText w:val=""/>
      <w:lvlJc w:val="left"/>
      <w:pPr>
        <w:tabs>
          <w:tab w:val="num" w:pos="5040"/>
        </w:tabs>
        <w:ind w:left="5040" w:hanging="360"/>
      </w:pPr>
      <w:rPr>
        <w:rFonts w:ascii="Wingdings" w:hAnsi="Wingdings" w:hint="default"/>
        <w:sz w:val="20"/>
      </w:rPr>
    </w:lvl>
    <w:lvl w:ilvl="7" w:tplc="FEB49296" w:tentative="1">
      <w:start w:val="1"/>
      <w:numFmt w:val="bullet"/>
      <w:lvlText w:val=""/>
      <w:lvlJc w:val="left"/>
      <w:pPr>
        <w:tabs>
          <w:tab w:val="num" w:pos="5760"/>
        </w:tabs>
        <w:ind w:left="5760" w:hanging="360"/>
      </w:pPr>
      <w:rPr>
        <w:rFonts w:ascii="Wingdings" w:hAnsi="Wingdings" w:hint="default"/>
        <w:sz w:val="20"/>
      </w:rPr>
    </w:lvl>
    <w:lvl w:ilvl="8" w:tplc="7E2ADA04"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E9054E"/>
    <w:multiLevelType w:val="hybridMultilevel"/>
    <w:tmpl w:val="62ACF2DA"/>
    <w:lvl w:ilvl="0" w:tplc="0AB02D10">
      <w:start w:val="1"/>
      <w:numFmt w:val="bullet"/>
      <w:lvlText w:val=""/>
      <w:lvlJc w:val="left"/>
      <w:pPr>
        <w:tabs>
          <w:tab w:val="num" w:pos="720"/>
        </w:tabs>
        <w:ind w:left="720" w:hanging="360"/>
      </w:pPr>
      <w:rPr>
        <w:rFonts w:ascii="Symbol" w:hAnsi="Symbol" w:hint="default"/>
        <w:sz w:val="20"/>
      </w:rPr>
    </w:lvl>
    <w:lvl w:ilvl="1" w:tplc="FCFE8620" w:tentative="1">
      <w:start w:val="1"/>
      <w:numFmt w:val="bullet"/>
      <w:lvlText w:val="o"/>
      <w:lvlJc w:val="left"/>
      <w:pPr>
        <w:tabs>
          <w:tab w:val="num" w:pos="1440"/>
        </w:tabs>
        <w:ind w:left="1440" w:hanging="360"/>
      </w:pPr>
      <w:rPr>
        <w:rFonts w:ascii="Courier New" w:hAnsi="Courier New" w:hint="default"/>
        <w:sz w:val="20"/>
      </w:rPr>
    </w:lvl>
    <w:lvl w:ilvl="2" w:tplc="06DA52FC" w:tentative="1">
      <w:start w:val="1"/>
      <w:numFmt w:val="bullet"/>
      <w:lvlText w:val=""/>
      <w:lvlJc w:val="left"/>
      <w:pPr>
        <w:tabs>
          <w:tab w:val="num" w:pos="2160"/>
        </w:tabs>
        <w:ind w:left="2160" w:hanging="360"/>
      </w:pPr>
      <w:rPr>
        <w:rFonts w:ascii="Wingdings" w:hAnsi="Wingdings" w:hint="default"/>
        <w:sz w:val="20"/>
      </w:rPr>
    </w:lvl>
    <w:lvl w:ilvl="3" w:tplc="3118407C" w:tentative="1">
      <w:start w:val="1"/>
      <w:numFmt w:val="bullet"/>
      <w:lvlText w:val=""/>
      <w:lvlJc w:val="left"/>
      <w:pPr>
        <w:tabs>
          <w:tab w:val="num" w:pos="2880"/>
        </w:tabs>
        <w:ind w:left="2880" w:hanging="360"/>
      </w:pPr>
      <w:rPr>
        <w:rFonts w:ascii="Wingdings" w:hAnsi="Wingdings" w:hint="default"/>
        <w:sz w:val="20"/>
      </w:rPr>
    </w:lvl>
    <w:lvl w:ilvl="4" w:tplc="D304C388" w:tentative="1">
      <w:start w:val="1"/>
      <w:numFmt w:val="bullet"/>
      <w:lvlText w:val=""/>
      <w:lvlJc w:val="left"/>
      <w:pPr>
        <w:tabs>
          <w:tab w:val="num" w:pos="3600"/>
        </w:tabs>
        <w:ind w:left="3600" w:hanging="360"/>
      </w:pPr>
      <w:rPr>
        <w:rFonts w:ascii="Wingdings" w:hAnsi="Wingdings" w:hint="default"/>
        <w:sz w:val="20"/>
      </w:rPr>
    </w:lvl>
    <w:lvl w:ilvl="5" w:tplc="6F7EE90E" w:tentative="1">
      <w:start w:val="1"/>
      <w:numFmt w:val="bullet"/>
      <w:lvlText w:val=""/>
      <w:lvlJc w:val="left"/>
      <w:pPr>
        <w:tabs>
          <w:tab w:val="num" w:pos="4320"/>
        </w:tabs>
        <w:ind w:left="4320" w:hanging="360"/>
      </w:pPr>
      <w:rPr>
        <w:rFonts w:ascii="Wingdings" w:hAnsi="Wingdings" w:hint="default"/>
        <w:sz w:val="20"/>
      </w:rPr>
    </w:lvl>
    <w:lvl w:ilvl="6" w:tplc="3D9AA674" w:tentative="1">
      <w:start w:val="1"/>
      <w:numFmt w:val="bullet"/>
      <w:lvlText w:val=""/>
      <w:lvlJc w:val="left"/>
      <w:pPr>
        <w:tabs>
          <w:tab w:val="num" w:pos="5040"/>
        </w:tabs>
        <w:ind w:left="5040" w:hanging="360"/>
      </w:pPr>
      <w:rPr>
        <w:rFonts w:ascii="Wingdings" w:hAnsi="Wingdings" w:hint="default"/>
        <w:sz w:val="20"/>
      </w:rPr>
    </w:lvl>
    <w:lvl w:ilvl="7" w:tplc="7784BC7C" w:tentative="1">
      <w:start w:val="1"/>
      <w:numFmt w:val="bullet"/>
      <w:lvlText w:val=""/>
      <w:lvlJc w:val="left"/>
      <w:pPr>
        <w:tabs>
          <w:tab w:val="num" w:pos="5760"/>
        </w:tabs>
        <w:ind w:left="5760" w:hanging="360"/>
      </w:pPr>
      <w:rPr>
        <w:rFonts w:ascii="Wingdings" w:hAnsi="Wingdings" w:hint="default"/>
        <w:sz w:val="20"/>
      </w:rPr>
    </w:lvl>
    <w:lvl w:ilvl="8" w:tplc="BA46663E"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553DA0"/>
    <w:multiLevelType w:val="hybridMultilevel"/>
    <w:tmpl w:val="83889A12"/>
    <w:lvl w:ilvl="0" w:tplc="4394F44C">
      <w:start w:val="1"/>
      <w:numFmt w:val="decimal"/>
      <w:lvlText w:val="%1."/>
      <w:lvlJc w:val="left"/>
      <w:pPr>
        <w:ind w:left="360" w:hanging="360"/>
      </w:pPr>
      <w:rPr>
        <w:rFonts w:asciiTheme="minorHAnsi" w:eastAsia="Times New Roman" w:hAnsiTheme="minorHAnsi" w:cstheme="minorHAns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8356FDE"/>
    <w:multiLevelType w:val="hybridMultilevel"/>
    <w:tmpl w:val="C100D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435C5D"/>
    <w:multiLevelType w:val="hybridMultilevel"/>
    <w:tmpl w:val="70ACE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730126"/>
    <w:multiLevelType w:val="hybridMultilevel"/>
    <w:tmpl w:val="A7EA5DBE"/>
    <w:lvl w:ilvl="0" w:tplc="B4DABED4">
      <w:start w:val="1"/>
      <w:numFmt w:val="bullet"/>
      <w:lvlText w:val=""/>
      <w:lvlJc w:val="left"/>
      <w:pPr>
        <w:ind w:left="1080" w:hanging="360"/>
      </w:pPr>
      <w:rPr>
        <w:rFonts w:ascii="Symbol" w:hAnsi="Symbol"/>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28F7A59"/>
    <w:multiLevelType w:val="hybridMultilevel"/>
    <w:tmpl w:val="D30C2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91731B"/>
    <w:multiLevelType w:val="hybridMultilevel"/>
    <w:tmpl w:val="55B44FF2"/>
    <w:lvl w:ilvl="0" w:tplc="5FE69346">
      <w:start w:val="1"/>
      <w:numFmt w:val="bullet"/>
      <w:lvlText w:val=""/>
      <w:lvlJc w:val="left"/>
      <w:pPr>
        <w:tabs>
          <w:tab w:val="num" w:pos="360"/>
        </w:tabs>
        <w:ind w:left="360" w:hanging="360"/>
      </w:pPr>
      <w:rPr>
        <w:rFonts w:ascii="Symbol" w:hAnsi="Symbol" w:hint="default"/>
        <w:b/>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EE07D92"/>
    <w:multiLevelType w:val="hybridMultilevel"/>
    <w:tmpl w:val="8D0EDA90"/>
    <w:lvl w:ilvl="0" w:tplc="72D84266">
      <w:numFmt w:val="bullet"/>
      <w:lvlText w:val="-"/>
      <w:lvlJc w:val="left"/>
      <w:pPr>
        <w:ind w:left="2200" w:hanging="360"/>
      </w:pPr>
      <w:rPr>
        <w:rFonts w:ascii="Arial" w:eastAsia="Times New Roman" w:hAnsi="Arial" w:cs="Arial" w:hint="default"/>
        <w:color w:val="auto"/>
      </w:rPr>
    </w:lvl>
    <w:lvl w:ilvl="1" w:tplc="04090003" w:tentative="1">
      <w:start w:val="1"/>
      <w:numFmt w:val="bullet"/>
      <w:lvlText w:val="o"/>
      <w:lvlJc w:val="left"/>
      <w:pPr>
        <w:ind w:left="2920" w:hanging="360"/>
      </w:pPr>
      <w:rPr>
        <w:rFonts w:ascii="Courier New" w:hAnsi="Courier New" w:cs="Courier New" w:hint="default"/>
      </w:rPr>
    </w:lvl>
    <w:lvl w:ilvl="2" w:tplc="04090005" w:tentative="1">
      <w:start w:val="1"/>
      <w:numFmt w:val="bullet"/>
      <w:lvlText w:val=""/>
      <w:lvlJc w:val="left"/>
      <w:pPr>
        <w:ind w:left="3640" w:hanging="360"/>
      </w:pPr>
      <w:rPr>
        <w:rFonts w:ascii="Wingdings" w:hAnsi="Wingdings" w:hint="default"/>
      </w:rPr>
    </w:lvl>
    <w:lvl w:ilvl="3" w:tplc="04090001" w:tentative="1">
      <w:start w:val="1"/>
      <w:numFmt w:val="bullet"/>
      <w:lvlText w:val=""/>
      <w:lvlJc w:val="left"/>
      <w:pPr>
        <w:ind w:left="4360" w:hanging="360"/>
      </w:pPr>
      <w:rPr>
        <w:rFonts w:ascii="Symbol" w:hAnsi="Symbol" w:hint="default"/>
      </w:rPr>
    </w:lvl>
    <w:lvl w:ilvl="4" w:tplc="04090003" w:tentative="1">
      <w:start w:val="1"/>
      <w:numFmt w:val="bullet"/>
      <w:lvlText w:val="o"/>
      <w:lvlJc w:val="left"/>
      <w:pPr>
        <w:ind w:left="5080" w:hanging="360"/>
      </w:pPr>
      <w:rPr>
        <w:rFonts w:ascii="Courier New" w:hAnsi="Courier New" w:cs="Courier New" w:hint="default"/>
      </w:rPr>
    </w:lvl>
    <w:lvl w:ilvl="5" w:tplc="04090005" w:tentative="1">
      <w:start w:val="1"/>
      <w:numFmt w:val="bullet"/>
      <w:lvlText w:val=""/>
      <w:lvlJc w:val="left"/>
      <w:pPr>
        <w:ind w:left="5800" w:hanging="360"/>
      </w:pPr>
      <w:rPr>
        <w:rFonts w:ascii="Wingdings" w:hAnsi="Wingdings" w:hint="default"/>
      </w:rPr>
    </w:lvl>
    <w:lvl w:ilvl="6" w:tplc="04090001" w:tentative="1">
      <w:start w:val="1"/>
      <w:numFmt w:val="bullet"/>
      <w:lvlText w:val=""/>
      <w:lvlJc w:val="left"/>
      <w:pPr>
        <w:ind w:left="6520" w:hanging="360"/>
      </w:pPr>
      <w:rPr>
        <w:rFonts w:ascii="Symbol" w:hAnsi="Symbol" w:hint="default"/>
      </w:rPr>
    </w:lvl>
    <w:lvl w:ilvl="7" w:tplc="04090003" w:tentative="1">
      <w:start w:val="1"/>
      <w:numFmt w:val="bullet"/>
      <w:lvlText w:val="o"/>
      <w:lvlJc w:val="left"/>
      <w:pPr>
        <w:ind w:left="7240" w:hanging="360"/>
      </w:pPr>
      <w:rPr>
        <w:rFonts w:ascii="Courier New" w:hAnsi="Courier New" w:cs="Courier New" w:hint="default"/>
      </w:rPr>
    </w:lvl>
    <w:lvl w:ilvl="8" w:tplc="04090005" w:tentative="1">
      <w:start w:val="1"/>
      <w:numFmt w:val="bullet"/>
      <w:lvlText w:val=""/>
      <w:lvlJc w:val="left"/>
      <w:pPr>
        <w:ind w:left="7960" w:hanging="360"/>
      </w:pPr>
      <w:rPr>
        <w:rFonts w:ascii="Wingdings" w:hAnsi="Wingdings" w:hint="default"/>
      </w:rPr>
    </w:lvl>
  </w:abstractNum>
  <w:abstractNum w:abstractNumId="18">
    <w:nsid w:val="5F836549"/>
    <w:multiLevelType w:val="hybridMultilevel"/>
    <w:tmpl w:val="DA5A3236"/>
    <w:lvl w:ilvl="0" w:tplc="BC0CBF92">
      <w:start w:val="1"/>
      <w:numFmt w:val="bullet"/>
      <w:lvlText w:val=""/>
      <w:lvlJc w:val="left"/>
      <w:pPr>
        <w:tabs>
          <w:tab w:val="num" w:pos="720"/>
        </w:tabs>
        <w:ind w:left="720" w:hanging="360"/>
      </w:pPr>
      <w:rPr>
        <w:rFonts w:ascii="Symbol" w:hAnsi="Symbol" w:hint="default"/>
        <w:sz w:val="20"/>
      </w:rPr>
    </w:lvl>
    <w:lvl w:ilvl="1" w:tplc="746EB9F4">
      <w:start w:val="1"/>
      <w:numFmt w:val="lowerLetter"/>
      <w:lvlText w:val="%2."/>
      <w:lvlJc w:val="left"/>
      <w:pPr>
        <w:tabs>
          <w:tab w:val="num" w:pos="1440"/>
        </w:tabs>
        <w:ind w:left="1440" w:hanging="360"/>
      </w:pPr>
    </w:lvl>
    <w:lvl w:ilvl="2" w:tplc="AC8C1D48" w:tentative="1">
      <w:start w:val="1"/>
      <w:numFmt w:val="bullet"/>
      <w:lvlText w:val=""/>
      <w:lvlJc w:val="left"/>
      <w:pPr>
        <w:tabs>
          <w:tab w:val="num" w:pos="2160"/>
        </w:tabs>
        <w:ind w:left="2160" w:hanging="360"/>
      </w:pPr>
      <w:rPr>
        <w:rFonts w:ascii="Symbol" w:hAnsi="Symbol" w:hint="default"/>
        <w:sz w:val="20"/>
      </w:rPr>
    </w:lvl>
    <w:lvl w:ilvl="3" w:tplc="34D41808" w:tentative="1">
      <w:start w:val="1"/>
      <w:numFmt w:val="bullet"/>
      <w:lvlText w:val=""/>
      <w:lvlJc w:val="left"/>
      <w:pPr>
        <w:tabs>
          <w:tab w:val="num" w:pos="2880"/>
        </w:tabs>
        <w:ind w:left="2880" w:hanging="360"/>
      </w:pPr>
      <w:rPr>
        <w:rFonts w:ascii="Symbol" w:hAnsi="Symbol" w:hint="default"/>
        <w:sz w:val="20"/>
      </w:rPr>
    </w:lvl>
    <w:lvl w:ilvl="4" w:tplc="FADA2440" w:tentative="1">
      <w:start w:val="1"/>
      <w:numFmt w:val="bullet"/>
      <w:lvlText w:val=""/>
      <w:lvlJc w:val="left"/>
      <w:pPr>
        <w:tabs>
          <w:tab w:val="num" w:pos="3600"/>
        </w:tabs>
        <w:ind w:left="3600" w:hanging="360"/>
      </w:pPr>
      <w:rPr>
        <w:rFonts w:ascii="Symbol" w:hAnsi="Symbol" w:hint="default"/>
        <w:sz w:val="20"/>
      </w:rPr>
    </w:lvl>
    <w:lvl w:ilvl="5" w:tplc="27A44966" w:tentative="1">
      <w:start w:val="1"/>
      <w:numFmt w:val="bullet"/>
      <w:lvlText w:val=""/>
      <w:lvlJc w:val="left"/>
      <w:pPr>
        <w:tabs>
          <w:tab w:val="num" w:pos="4320"/>
        </w:tabs>
        <w:ind w:left="4320" w:hanging="360"/>
      </w:pPr>
      <w:rPr>
        <w:rFonts w:ascii="Symbol" w:hAnsi="Symbol" w:hint="default"/>
        <w:sz w:val="20"/>
      </w:rPr>
    </w:lvl>
    <w:lvl w:ilvl="6" w:tplc="878E0928" w:tentative="1">
      <w:start w:val="1"/>
      <w:numFmt w:val="bullet"/>
      <w:lvlText w:val=""/>
      <w:lvlJc w:val="left"/>
      <w:pPr>
        <w:tabs>
          <w:tab w:val="num" w:pos="5040"/>
        </w:tabs>
        <w:ind w:left="5040" w:hanging="360"/>
      </w:pPr>
      <w:rPr>
        <w:rFonts w:ascii="Symbol" w:hAnsi="Symbol" w:hint="default"/>
        <w:sz w:val="20"/>
      </w:rPr>
    </w:lvl>
    <w:lvl w:ilvl="7" w:tplc="4370B604" w:tentative="1">
      <w:start w:val="1"/>
      <w:numFmt w:val="bullet"/>
      <w:lvlText w:val=""/>
      <w:lvlJc w:val="left"/>
      <w:pPr>
        <w:tabs>
          <w:tab w:val="num" w:pos="5760"/>
        </w:tabs>
        <w:ind w:left="5760" w:hanging="360"/>
      </w:pPr>
      <w:rPr>
        <w:rFonts w:ascii="Symbol" w:hAnsi="Symbol" w:hint="default"/>
        <w:sz w:val="20"/>
      </w:rPr>
    </w:lvl>
    <w:lvl w:ilvl="8" w:tplc="C7F46F2E" w:tentative="1">
      <w:start w:val="1"/>
      <w:numFmt w:val="bullet"/>
      <w:lvlText w:val=""/>
      <w:lvlJc w:val="left"/>
      <w:pPr>
        <w:tabs>
          <w:tab w:val="num" w:pos="6480"/>
        </w:tabs>
        <w:ind w:left="6480" w:hanging="360"/>
      </w:pPr>
      <w:rPr>
        <w:rFonts w:ascii="Symbol" w:hAnsi="Symbol" w:hint="default"/>
        <w:sz w:val="20"/>
      </w:rPr>
    </w:lvl>
  </w:abstractNum>
  <w:abstractNum w:abstractNumId="19">
    <w:nsid w:val="64E44EB1"/>
    <w:multiLevelType w:val="hybridMultilevel"/>
    <w:tmpl w:val="6886629E"/>
    <w:lvl w:ilvl="0" w:tplc="C63AD390">
      <w:start w:val="1"/>
      <w:numFmt w:val="decimal"/>
      <w:lvlText w:val="%1."/>
      <w:lvlJc w:val="left"/>
      <w:pPr>
        <w:tabs>
          <w:tab w:val="num" w:pos="720"/>
        </w:tabs>
        <w:ind w:left="720" w:hanging="360"/>
      </w:pPr>
    </w:lvl>
    <w:lvl w:ilvl="1" w:tplc="69C25306" w:tentative="1">
      <w:start w:val="1"/>
      <w:numFmt w:val="decimal"/>
      <w:lvlText w:val="%2."/>
      <w:lvlJc w:val="left"/>
      <w:pPr>
        <w:tabs>
          <w:tab w:val="num" w:pos="1440"/>
        </w:tabs>
        <w:ind w:left="1440" w:hanging="360"/>
      </w:pPr>
    </w:lvl>
    <w:lvl w:ilvl="2" w:tplc="D876B596" w:tentative="1">
      <w:start w:val="1"/>
      <w:numFmt w:val="decimal"/>
      <w:lvlText w:val="%3."/>
      <w:lvlJc w:val="left"/>
      <w:pPr>
        <w:tabs>
          <w:tab w:val="num" w:pos="2160"/>
        </w:tabs>
        <w:ind w:left="2160" w:hanging="360"/>
      </w:pPr>
    </w:lvl>
    <w:lvl w:ilvl="3" w:tplc="3672E70C" w:tentative="1">
      <w:start w:val="1"/>
      <w:numFmt w:val="decimal"/>
      <w:lvlText w:val="%4."/>
      <w:lvlJc w:val="left"/>
      <w:pPr>
        <w:tabs>
          <w:tab w:val="num" w:pos="2880"/>
        </w:tabs>
        <w:ind w:left="2880" w:hanging="360"/>
      </w:pPr>
    </w:lvl>
    <w:lvl w:ilvl="4" w:tplc="B8640E58" w:tentative="1">
      <w:start w:val="1"/>
      <w:numFmt w:val="decimal"/>
      <w:lvlText w:val="%5."/>
      <w:lvlJc w:val="left"/>
      <w:pPr>
        <w:tabs>
          <w:tab w:val="num" w:pos="3600"/>
        </w:tabs>
        <w:ind w:left="3600" w:hanging="360"/>
      </w:pPr>
    </w:lvl>
    <w:lvl w:ilvl="5" w:tplc="8D908A14" w:tentative="1">
      <w:start w:val="1"/>
      <w:numFmt w:val="decimal"/>
      <w:lvlText w:val="%6."/>
      <w:lvlJc w:val="left"/>
      <w:pPr>
        <w:tabs>
          <w:tab w:val="num" w:pos="4320"/>
        </w:tabs>
        <w:ind w:left="4320" w:hanging="360"/>
      </w:pPr>
    </w:lvl>
    <w:lvl w:ilvl="6" w:tplc="2EE64518" w:tentative="1">
      <w:start w:val="1"/>
      <w:numFmt w:val="decimal"/>
      <w:lvlText w:val="%7."/>
      <w:lvlJc w:val="left"/>
      <w:pPr>
        <w:tabs>
          <w:tab w:val="num" w:pos="5040"/>
        </w:tabs>
        <w:ind w:left="5040" w:hanging="360"/>
      </w:pPr>
    </w:lvl>
    <w:lvl w:ilvl="7" w:tplc="E70094DA" w:tentative="1">
      <w:start w:val="1"/>
      <w:numFmt w:val="decimal"/>
      <w:lvlText w:val="%8."/>
      <w:lvlJc w:val="left"/>
      <w:pPr>
        <w:tabs>
          <w:tab w:val="num" w:pos="5760"/>
        </w:tabs>
        <w:ind w:left="5760" w:hanging="360"/>
      </w:pPr>
    </w:lvl>
    <w:lvl w:ilvl="8" w:tplc="3CEE976A" w:tentative="1">
      <w:start w:val="1"/>
      <w:numFmt w:val="decimal"/>
      <w:lvlText w:val="%9."/>
      <w:lvlJc w:val="left"/>
      <w:pPr>
        <w:tabs>
          <w:tab w:val="num" w:pos="6480"/>
        </w:tabs>
        <w:ind w:left="6480" w:hanging="360"/>
      </w:pPr>
    </w:lvl>
  </w:abstractNum>
  <w:abstractNum w:abstractNumId="20">
    <w:nsid w:val="684B5FBF"/>
    <w:multiLevelType w:val="multilevel"/>
    <w:tmpl w:val="BBFC4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4C3EBC"/>
    <w:multiLevelType w:val="hybridMultilevel"/>
    <w:tmpl w:val="E2300720"/>
    <w:lvl w:ilvl="0" w:tplc="000F0409">
      <w:start w:val="1"/>
      <w:numFmt w:val="decimal"/>
      <w:lvlText w:val="%1."/>
      <w:lvlJc w:val="left"/>
      <w:pPr>
        <w:tabs>
          <w:tab w:val="num" w:pos="1440"/>
        </w:tabs>
        <w:ind w:left="1440" w:hanging="360"/>
      </w:pPr>
    </w:lvl>
    <w:lvl w:ilvl="1" w:tplc="00190409">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22">
    <w:nsid w:val="77930437"/>
    <w:multiLevelType w:val="hybridMultilevel"/>
    <w:tmpl w:val="E648EBFA"/>
    <w:lvl w:ilvl="0" w:tplc="8026678A">
      <w:start w:val="1"/>
      <w:numFmt w:val="bullet"/>
      <w:lvlText w:val=""/>
      <w:lvlJc w:val="left"/>
      <w:pPr>
        <w:tabs>
          <w:tab w:val="num" w:pos="720"/>
        </w:tabs>
        <w:ind w:left="720" w:hanging="360"/>
      </w:pPr>
      <w:rPr>
        <w:rFonts w:ascii="Symbol" w:hAnsi="Symbol" w:hint="default"/>
        <w:sz w:val="20"/>
      </w:rPr>
    </w:lvl>
    <w:lvl w:ilvl="1" w:tplc="0A16A2A4" w:tentative="1">
      <w:start w:val="1"/>
      <w:numFmt w:val="bullet"/>
      <w:lvlText w:val="o"/>
      <w:lvlJc w:val="left"/>
      <w:pPr>
        <w:tabs>
          <w:tab w:val="num" w:pos="1440"/>
        </w:tabs>
        <w:ind w:left="1440" w:hanging="360"/>
      </w:pPr>
      <w:rPr>
        <w:rFonts w:ascii="Courier New" w:hAnsi="Courier New" w:hint="default"/>
        <w:sz w:val="20"/>
      </w:rPr>
    </w:lvl>
    <w:lvl w:ilvl="2" w:tplc="4D6242E2" w:tentative="1">
      <w:start w:val="1"/>
      <w:numFmt w:val="bullet"/>
      <w:lvlText w:val=""/>
      <w:lvlJc w:val="left"/>
      <w:pPr>
        <w:tabs>
          <w:tab w:val="num" w:pos="2160"/>
        </w:tabs>
        <w:ind w:left="2160" w:hanging="360"/>
      </w:pPr>
      <w:rPr>
        <w:rFonts w:ascii="Wingdings" w:hAnsi="Wingdings" w:hint="default"/>
        <w:sz w:val="20"/>
      </w:rPr>
    </w:lvl>
    <w:lvl w:ilvl="3" w:tplc="B73E2534" w:tentative="1">
      <w:start w:val="1"/>
      <w:numFmt w:val="bullet"/>
      <w:lvlText w:val=""/>
      <w:lvlJc w:val="left"/>
      <w:pPr>
        <w:tabs>
          <w:tab w:val="num" w:pos="2880"/>
        </w:tabs>
        <w:ind w:left="2880" w:hanging="360"/>
      </w:pPr>
      <w:rPr>
        <w:rFonts w:ascii="Wingdings" w:hAnsi="Wingdings" w:hint="default"/>
        <w:sz w:val="20"/>
      </w:rPr>
    </w:lvl>
    <w:lvl w:ilvl="4" w:tplc="627C5F38" w:tentative="1">
      <w:start w:val="1"/>
      <w:numFmt w:val="bullet"/>
      <w:lvlText w:val=""/>
      <w:lvlJc w:val="left"/>
      <w:pPr>
        <w:tabs>
          <w:tab w:val="num" w:pos="3600"/>
        </w:tabs>
        <w:ind w:left="3600" w:hanging="360"/>
      </w:pPr>
      <w:rPr>
        <w:rFonts w:ascii="Wingdings" w:hAnsi="Wingdings" w:hint="default"/>
        <w:sz w:val="20"/>
      </w:rPr>
    </w:lvl>
    <w:lvl w:ilvl="5" w:tplc="C1848766" w:tentative="1">
      <w:start w:val="1"/>
      <w:numFmt w:val="bullet"/>
      <w:lvlText w:val=""/>
      <w:lvlJc w:val="left"/>
      <w:pPr>
        <w:tabs>
          <w:tab w:val="num" w:pos="4320"/>
        </w:tabs>
        <w:ind w:left="4320" w:hanging="360"/>
      </w:pPr>
      <w:rPr>
        <w:rFonts w:ascii="Wingdings" w:hAnsi="Wingdings" w:hint="default"/>
        <w:sz w:val="20"/>
      </w:rPr>
    </w:lvl>
    <w:lvl w:ilvl="6" w:tplc="CA4A9FB0" w:tentative="1">
      <w:start w:val="1"/>
      <w:numFmt w:val="bullet"/>
      <w:lvlText w:val=""/>
      <w:lvlJc w:val="left"/>
      <w:pPr>
        <w:tabs>
          <w:tab w:val="num" w:pos="5040"/>
        </w:tabs>
        <w:ind w:left="5040" w:hanging="360"/>
      </w:pPr>
      <w:rPr>
        <w:rFonts w:ascii="Wingdings" w:hAnsi="Wingdings" w:hint="default"/>
        <w:sz w:val="20"/>
      </w:rPr>
    </w:lvl>
    <w:lvl w:ilvl="7" w:tplc="A22C32C2" w:tentative="1">
      <w:start w:val="1"/>
      <w:numFmt w:val="bullet"/>
      <w:lvlText w:val=""/>
      <w:lvlJc w:val="left"/>
      <w:pPr>
        <w:tabs>
          <w:tab w:val="num" w:pos="5760"/>
        </w:tabs>
        <w:ind w:left="5760" w:hanging="360"/>
      </w:pPr>
      <w:rPr>
        <w:rFonts w:ascii="Wingdings" w:hAnsi="Wingdings" w:hint="default"/>
        <w:sz w:val="20"/>
      </w:rPr>
    </w:lvl>
    <w:lvl w:ilvl="8" w:tplc="6FFCE5C6" w:tentative="1">
      <w:start w:val="1"/>
      <w:numFmt w:val="bullet"/>
      <w:lvlText w:val=""/>
      <w:lvlJc w:val="left"/>
      <w:pPr>
        <w:tabs>
          <w:tab w:val="num" w:pos="6480"/>
        </w:tabs>
        <w:ind w:left="6480" w:hanging="360"/>
      </w:pPr>
      <w:rPr>
        <w:rFonts w:ascii="Wingdings" w:hAnsi="Wingdings" w:hint="default"/>
        <w:sz w:val="20"/>
      </w:rPr>
    </w:lvl>
  </w:abstractNum>
  <w:abstractNum w:abstractNumId="23">
    <w:nsid w:val="77F24163"/>
    <w:multiLevelType w:val="hybridMultilevel"/>
    <w:tmpl w:val="0C4AC782"/>
    <w:lvl w:ilvl="0" w:tplc="912A8000">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785E7348"/>
    <w:multiLevelType w:val="multilevel"/>
    <w:tmpl w:val="C330B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F36903"/>
    <w:multiLevelType w:val="multilevel"/>
    <w:tmpl w:val="E72C0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3"/>
  </w:num>
  <w:num w:numId="3">
    <w:abstractNumId w:val="6"/>
  </w:num>
  <w:num w:numId="4">
    <w:abstractNumId w:val="7"/>
  </w:num>
  <w:num w:numId="5">
    <w:abstractNumId w:val="16"/>
  </w:num>
  <w:num w:numId="6">
    <w:abstractNumId w:val="1"/>
  </w:num>
  <w:num w:numId="7">
    <w:abstractNumId w:val="8"/>
  </w:num>
  <w:num w:numId="8">
    <w:abstractNumId w:val="21"/>
  </w:num>
  <w:num w:numId="9">
    <w:abstractNumId w:val="22"/>
  </w:num>
  <w:num w:numId="10">
    <w:abstractNumId w:val="9"/>
  </w:num>
  <w:num w:numId="11">
    <w:abstractNumId w:val="10"/>
  </w:num>
  <w:num w:numId="12">
    <w:abstractNumId w:val="19"/>
  </w:num>
  <w:num w:numId="13">
    <w:abstractNumId w:val="18"/>
  </w:num>
  <w:num w:numId="14">
    <w:abstractNumId w:val="12"/>
  </w:num>
  <w:num w:numId="15">
    <w:abstractNumId w:val="4"/>
  </w:num>
  <w:num w:numId="16">
    <w:abstractNumId w:val="13"/>
  </w:num>
  <w:num w:numId="17">
    <w:abstractNumId w:val="0"/>
  </w:num>
  <w:num w:numId="18">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4"/>
  </w:num>
  <w:num w:numId="21">
    <w:abstractNumId w:val="11"/>
  </w:num>
  <w:num w:numId="22">
    <w:abstractNumId w:val="25"/>
  </w:num>
  <w:num w:numId="23">
    <w:abstractNumId w:val="20"/>
  </w:num>
  <w:num w:numId="24">
    <w:abstractNumId w:val="3"/>
  </w:num>
  <w:num w:numId="25">
    <w:abstractNumId w:val="17"/>
  </w:num>
  <w:num w:numId="26">
    <w:abstractNumId w:val="24"/>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7F6"/>
    <w:rsid w:val="000143C7"/>
    <w:rsid w:val="00023C9E"/>
    <w:rsid w:val="00046AF5"/>
    <w:rsid w:val="00052716"/>
    <w:rsid w:val="00061633"/>
    <w:rsid w:val="00067081"/>
    <w:rsid w:val="00074A34"/>
    <w:rsid w:val="00081973"/>
    <w:rsid w:val="00081C47"/>
    <w:rsid w:val="00082827"/>
    <w:rsid w:val="000A63D2"/>
    <w:rsid w:val="000B42CF"/>
    <w:rsid w:val="000C733B"/>
    <w:rsid w:val="00101C9B"/>
    <w:rsid w:val="0010437F"/>
    <w:rsid w:val="00115D38"/>
    <w:rsid w:val="00151EBD"/>
    <w:rsid w:val="0015372E"/>
    <w:rsid w:val="001623C7"/>
    <w:rsid w:val="00167377"/>
    <w:rsid w:val="0019003C"/>
    <w:rsid w:val="00195661"/>
    <w:rsid w:val="001B13F7"/>
    <w:rsid w:val="001C32F5"/>
    <w:rsid w:val="0020699E"/>
    <w:rsid w:val="0023161D"/>
    <w:rsid w:val="002443EE"/>
    <w:rsid w:val="002677D1"/>
    <w:rsid w:val="00272E6B"/>
    <w:rsid w:val="00290805"/>
    <w:rsid w:val="002B65DE"/>
    <w:rsid w:val="002E6591"/>
    <w:rsid w:val="002F538C"/>
    <w:rsid w:val="003045F0"/>
    <w:rsid w:val="0030573F"/>
    <w:rsid w:val="00313926"/>
    <w:rsid w:val="00365037"/>
    <w:rsid w:val="003928A2"/>
    <w:rsid w:val="003B3124"/>
    <w:rsid w:val="003C2A94"/>
    <w:rsid w:val="00404F41"/>
    <w:rsid w:val="00407616"/>
    <w:rsid w:val="00434941"/>
    <w:rsid w:val="00442592"/>
    <w:rsid w:val="00445C21"/>
    <w:rsid w:val="00461648"/>
    <w:rsid w:val="00474583"/>
    <w:rsid w:val="0049498F"/>
    <w:rsid w:val="00495BB6"/>
    <w:rsid w:val="004A512F"/>
    <w:rsid w:val="004B0442"/>
    <w:rsid w:val="004B7A92"/>
    <w:rsid w:val="004E5286"/>
    <w:rsid w:val="004F3367"/>
    <w:rsid w:val="0050776E"/>
    <w:rsid w:val="00526338"/>
    <w:rsid w:val="00526B71"/>
    <w:rsid w:val="00526EEA"/>
    <w:rsid w:val="0053001A"/>
    <w:rsid w:val="00541AF8"/>
    <w:rsid w:val="00564408"/>
    <w:rsid w:val="00566BDE"/>
    <w:rsid w:val="005701FF"/>
    <w:rsid w:val="00584957"/>
    <w:rsid w:val="00586716"/>
    <w:rsid w:val="00590654"/>
    <w:rsid w:val="0059153A"/>
    <w:rsid w:val="005B2975"/>
    <w:rsid w:val="005C3B76"/>
    <w:rsid w:val="005D48AB"/>
    <w:rsid w:val="005D7B51"/>
    <w:rsid w:val="005F5C3A"/>
    <w:rsid w:val="00616EEE"/>
    <w:rsid w:val="006229D2"/>
    <w:rsid w:val="00627BA9"/>
    <w:rsid w:val="006368CE"/>
    <w:rsid w:val="00647FE9"/>
    <w:rsid w:val="00655705"/>
    <w:rsid w:val="006567C5"/>
    <w:rsid w:val="00660507"/>
    <w:rsid w:val="006B6853"/>
    <w:rsid w:val="00706D95"/>
    <w:rsid w:val="007142A6"/>
    <w:rsid w:val="0071511E"/>
    <w:rsid w:val="0072585F"/>
    <w:rsid w:val="0073232F"/>
    <w:rsid w:val="007349E0"/>
    <w:rsid w:val="00746D8A"/>
    <w:rsid w:val="007764C9"/>
    <w:rsid w:val="007A61CC"/>
    <w:rsid w:val="007A77A6"/>
    <w:rsid w:val="007E3E90"/>
    <w:rsid w:val="007E4284"/>
    <w:rsid w:val="007E798D"/>
    <w:rsid w:val="007F09D9"/>
    <w:rsid w:val="007F4769"/>
    <w:rsid w:val="00812A0F"/>
    <w:rsid w:val="00816AA7"/>
    <w:rsid w:val="008311B4"/>
    <w:rsid w:val="00841BBD"/>
    <w:rsid w:val="008445C4"/>
    <w:rsid w:val="008457EE"/>
    <w:rsid w:val="0084663F"/>
    <w:rsid w:val="00860041"/>
    <w:rsid w:val="00874AAD"/>
    <w:rsid w:val="00890499"/>
    <w:rsid w:val="00890504"/>
    <w:rsid w:val="008B5F8D"/>
    <w:rsid w:val="008C39B5"/>
    <w:rsid w:val="008D24E6"/>
    <w:rsid w:val="008D4D21"/>
    <w:rsid w:val="008D69C0"/>
    <w:rsid w:val="008D710E"/>
    <w:rsid w:val="008F2D0F"/>
    <w:rsid w:val="00915549"/>
    <w:rsid w:val="009157F6"/>
    <w:rsid w:val="00930DED"/>
    <w:rsid w:val="00935B36"/>
    <w:rsid w:val="00941D8B"/>
    <w:rsid w:val="009427E6"/>
    <w:rsid w:val="00981CF8"/>
    <w:rsid w:val="009908E3"/>
    <w:rsid w:val="009C00A4"/>
    <w:rsid w:val="009D1324"/>
    <w:rsid w:val="009D5D7C"/>
    <w:rsid w:val="009F3A4C"/>
    <w:rsid w:val="009F7638"/>
    <w:rsid w:val="00A02802"/>
    <w:rsid w:val="00A32946"/>
    <w:rsid w:val="00A34455"/>
    <w:rsid w:val="00A448AD"/>
    <w:rsid w:val="00A46241"/>
    <w:rsid w:val="00A97009"/>
    <w:rsid w:val="00AB1907"/>
    <w:rsid w:val="00AC477C"/>
    <w:rsid w:val="00AF0AF8"/>
    <w:rsid w:val="00AF2AF4"/>
    <w:rsid w:val="00B23CC3"/>
    <w:rsid w:val="00B43168"/>
    <w:rsid w:val="00B5244C"/>
    <w:rsid w:val="00B879AC"/>
    <w:rsid w:val="00BA65C9"/>
    <w:rsid w:val="00BB4092"/>
    <w:rsid w:val="00BC4B0D"/>
    <w:rsid w:val="00BE34B7"/>
    <w:rsid w:val="00BF0E01"/>
    <w:rsid w:val="00BF4FFA"/>
    <w:rsid w:val="00C15701"/>
    <w:rsid w:val="00C170DA"/>
    <w:rsid w:val="00C314E2"/>
    <w:rsid w:val="00C44E88"/>
    <w:rsid w:val="00C71A14"/>
    <w:rsid w:val="00C8042C"/>
    <w:rsid w:val="00CD4F64"/>
    <w:rsid w:val="00CE530A"/>
    <w:rsid w:val="00D0411D"/>
    <w:rsid w:val="00D10ECF"/>
    <w:rsid w:val="00D112BD"/>
    <w:rsid w:val="00D20EA5"/>
    <w:rsid w:val="00D45E42"/>
    <w:rsid w:val="00D751B2"/>
    <w:rsid w:val="00D841CE"/>
    <w:rsid w:val="00D850A9"/>
    <w:rsid w:val="00DA233A"/>
    <w:rsid w:val="00DB2794"/>
    <w:rsid w:val="00DD22AA"/>
    <w:rsid w:val="00DD2802"/>
    <w:rsid w:val="00DE39D5"/>
    <w:rsid w:val="00E00B0D"/>
    <w:rsid w:val="00E0176A"/>
    <w:rsid w:val="00E0442F"/>
    <w:rsid w:val="00E3086E"/>
    <w:rsid w:val="00E37C12"/>
    <w:rsid w:val="00E57698"/>
    <w:rsid w:val="00E73A42"/>
    <w:rsid w:val="00E74616"/>
    <w:rsid w:val="00E80D5B"/>
    <w:rsid w:val="00EC3AF2"/>
    <w:rsid w:val="00EC6E42"/>
    <w:rsid w:val="00EE02DC"/>
    <w:rsid w:val="00F071C3"/>
    <w:rsid w:val="00F14129"/>
    <w:rsid w:val="00F1696D"/>
    <w:rsid w:val="00F220A1"/>
    <w:rsid w:val="00F336BA"/>
    <w:rsid w:val="00F344FC"/>
    <w:rsid w:val="00F36A60"/>
    <w:rsid w:val="00F41D45"/>
    <w:rsid w:val="00F46022"/>
    <w:rsid w:val="00F7255F"/>
    <w:rsid w:val="00F802AA"/>
    <w:rsid w:val="00F96211"/>
    <w:rsid w:val="00FB13B4"/>
    <w:rsid w:val="00FB79B1"/>
    <w:rsid w:val="00FE2BDD"/>
    <w:rsid w:val="00FE362D"/>
    <w:rsid w:val="00FE4129"/>
    <w:rsid w:val="00FF3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33DBCE"/>
  <w15:chartTrackingRefBased/>
  <w15:docId w15:val="{E66FC883-B2AD-45B4-80F3-705D75AC6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157F6"/>
    <w:rPr>
      <w:rFonts w:ascii="Times" w:hAnsi="Times" w:cs="Times"/>
      <w:sz w:val="24"/>
      <w:szCs w:val="24"/>
    </w:rPr>
  </w:style>
  <w:style w:type="paragraph" w:styleId="Heading4">
    <w:name w:val="heading 4"/>
    <w:basedOn w:val="Normal"/>
    <w:next w:val="Normal"/>
    <w:qFormat/>
    <w:rsid w:val="009157F6"/>
    <w:pPr>
      <w:keepNext/>
      <w:autoSpaceDE w:val="0"/>
      <w:autoSpaceDN w:val="0"/>
      <w:outlineLvl w:val="3"/>
    </w:pPr>
    <w:rPr>
      <w:rFonts w:ascii="Garamond" w:hAnsi="Garamond" w:cs="Garamond"/>
      <w:b/>
      <w:bCs/>
    </w:rPr>
  </w:style>
  <w:style w:type="paragraph" w:styleId="Heading6">
    <w:name w:val="heading 6"/>
    <w:basedOn w:val="Normal"/>
    <w:next w:val="Normal"/>
    <w:qFormat/>
    <w:rsid w:val="009157F6"/>
    <w:pPr>
      <w:keepNext/>
      <w:autoSpaceDE w:val="0"/>
      <w:autoSpaceDN w:val="0"/>
      <w:outlineLvl w:val="5"/>
    </w:pPr>
    <w:rPr>
      <w:rFonts w:ascii="Garamond" w:hAnsi="Garamond" w:cs="Garamond"/>
      <w:b/>
      <w:bCs/>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157F6"/>
    <w:pPr>
      <w:tabs>
        <w:tab w:val="center" w:pos="4320"/>
        <w:tab w:val="right" w:pos="8640"/>
      </w:tabs>
    </w:pPr>
  </w:style>
  <w:style w:type="paragraph" w:styleId="BodyText2">
    <w:name w:val="Body Text 2"/>
    <w:basedOn w:val="Normal"/>
    <w:rsid w:val="009157F6"/>
    <w:pPr>
      <w:autoSpaceDE w:val="0"/>
      <w:autoSpaceDN w:val="0"/>
    </w:pPr>
    <w:rPr>
      <w:sz w:val="26"/>
      <w:szCs w:val="26"/>
    </w:rPr>
  </w:style>
  <w:style w:type="paragraph" w:styleId="Footer">
    <w:name w:val="footer"/>
    <w:basedOn w:val="Normal"/>
    <w:link w:val="FooterChar"/>
    <w:uiPriority w:val="99"/>
    <w:rsid w:val="009157F6"/>
    <w:pPr>
      <w:tabs>
        <w:tab w:val="center" w:pos="4320"/>
        <w:tab w:val="right" w:pos="8640"/>
      </w:tabs>
    </w:pPr>
  </w:style>
  <w:style w:type="character" w:styleId="PageNumber">
    <w:name w:val="page number"/>
    <w:rsid w:val="009157F6"/>
    <w:rPr>
      <w:rFonts w:cs="Times New Roman"/>
    </w:rPr>
  </w:style>
  <w:style w:type="character" w:styleId="Hyperlink">
    <w:name w:val="Hyperlink"/>
    <w:rsid w:val="007072C7"/>
    <w:rPr>
      <w:color w:val="0000FF"/>
      <w:u w:val="single"/>
    </w:rPr>
  </w:style>
  <w:style w:type="character" w:customStyle="1" w:styleId="apple-style-span">
    <w:name w:val="apple-style-span"/>
    <w:basedOn w:val="DefaultParagraphFont"/>
    <w:rsid w:val="0043589A"/>
  </w:style>
  <w:style w:type="character" w:customStyle="1" w:styleId="yshortcuts">
    <w:name w:val="yshortcuts"/>
    <w:basedOn w:val="DefaultParagraphFont"/>
    <w:rsid w:val="00BB0ACD"/>
  </w:style>
  <w:style w:type="paragraph" w:styleId="NormalWeb">
    <w:name w:val="Normal (Web)"/>
    <w:basedOn w:val="Normal"/>
    <w:rsid w:val="0081601B"/>
    <w:pPr>
      <w:spacing w:before="100" w:beforeAutospacing="1" w:after="100" w:afterAutospacing="1"/>
    </w:pPr>
    <w:rPr>
      <w:rFonts w:eastAsia="Times" w:cs="Times New Roman"/>
      <w:sz w:val="20"/>
      <w:szCs w:val="20"/>
    </w:rPr>
  </w:style>
  <w:style w:type="paragraph" w:styleId="BalloonText">
    <w:name w:val="Balloon Text"/>
    <w:basedOn w:val="Normal"/>
    <w:link w:val="BalloonTextChar"/>
    <w:uiPriority w:val="99"/>
    <w:semiHidden/>
    <w:unhideWhenUsed/>
    <w:rsid w:val="00EC3AF2"/>
    <w:rPr>
      <w:rFonts w:ascii="Tahoma" w:hAnsi="Tahoma" w:cs="Tahoma"/>
      <w:sz w:val="16"/>
      <w:szCs w:val="16"/>
    </w:rPr>
  </w:style>
  <w:style w:type="character" w:customStyle="1" w:styleId="BalloonTextChar">
    <w:name w:val="Balloon Text Char"/>
    <w:link w:val="BalloonText"/>
    <w:uiPriority w:val="99"/>
    <w:semiHidden/>
    <w:rsid w:val="00EC3AF2"/>
    <w:rPr>
      <w:rFonts w:ascii="Tahoma" w:hAnsi="Tahoma" w:cs="Tahoma"/>
      <w:sz w:val="16"/>
      <w:szCs w:val="16"/>
    </w:rPr>
  </w:style>
  <w:style w:type="paragraph" w:customStyle="1" w:styleId="ColorfulList-Accent11">
    <w:name w:val="Colorful List - Accent 11"/>
    <w:basedOn w:val="Normal"/>
    <w:uiPriority w:val="34"/>
    <w:qFormat/>
    <w:rsid w:val="00E0176A"/>
    <w:pPr>
      <w:spacing w:before="100" w:beforeAutospacing="1" w:after="100" w:afterAutospacing="1"/>
    </w:pPr>
    <w:rPr>
      <w:rFonts w:ascii="Times New Roman" w:hAnsi="Times New Roman" w:cs="Times New Roman"/>
    </w:rPr>
  </w:style>
  <w:style w:type="character" w:customStyle="1" w:styleId="apple-converted-space">
    <w:name w:val="apple-converted-space"/>
    <w:rsid w:val="00E0176A"/>
  </w:style>
  <w:style w:type="paragraph" w:styleId="Caption">
    <w:name w:val="caption"/>
    <w:basedOn w:val="Normal"/>
    <w:next w:val="Normal"/>
    <w:uiPriority w:val="35"/>
    <w:qFormat/>
    <w:rsid w:val="00812A0F"/>
    <w:rPr>
      <w:b/>
      <w:bCs/>
      <w:sz w:val="20"/>
      <w:szCs w:val="20"/>
    </w:rPr>
  </w:style>
  <w:style w:type="character" w:customStyle="1" w:styleId="FooterChar">
    <w:name w:val="Footer Char"/>
    <w:link w:val="Footer"/>
    <w:uiPriority w:val="99"/>
    <w:rsid w:val="0019003C"/>
    <w:rPr>
      <w:rFonts w:ascii="Times" w:hAnsi="Times" w:cs="Times"/>
      <w:sz w:val="24"/>
      <w:szCs w:val="24"/>
    </w:rPr>
  </w:style>
  <w:style w:type="character" w:styleId="CommentReference">
    <w:name w:val="annotation reference"/>
    <w:uiPriority w:val="99"/>
    <w:semiHidden/>
    <w:unhideWhenUsed/>
    <w:rsid w:val="00E57698"/>
    <w:rPr>
      <w:sz w:val="16"/>
      <w:szCs w:val="16"/>
    </w:rPr>
  </w:style>
  <w:style w:type="paragraph" w:styleId="CommentText">
    <w:name w:val="annotation text"/>
    <w:basedOn w:val="Normal"/>
    <w:link w:val="CommentTextChar"/>
    <w:uiPriority w:val="99"/>
    <w:semiHidden/>
    <w:unhideWhenUsed/>
    <w:rsid w:val="00E57698"/>
    <w:rPr>
      <w:sz w:val="20"/>
      <w:szCs w:val="20"/>
    </w:rPr>
  </w:style>
  <w:style w:type="character" w:customStyle="1" w:styleId="CommentTextChar">
    <w:name w:val="Comment Text Char"/>
    <w:link w:val="CommentText"/>
    <w:uiPriority w:val="99"/>
    <w:semiHidden/>
    <w:rsid w:val="00E57698"/>
    <w:rPr>
      <w:rFonts w:ascii="Times" w:hAnsi="Times" w:cs="Times"/>
    </w:rPr>
  </w:style>
  <w:style w:type="paragraph" w:styleId="CommentSubject">
    <w:name w:val="annotation subject"/>
    <w:basedOn w:val="CommentText"/>
    <w:next w:val="CommentText"/>
    <w:link w:val="CommentSubjectChar"/>
    <w:uiPriority w:val="99"/>
    <w:semiHidden/>
    <w:unhideWhenUsed/>
    <w:rsid w:val="00E57698"/>
    <w:rPr>
      <w:b/>
      <w:bCs/>
    </w:rPr>
  </w:style>
  <w:style w:type="character" w:customStyle="1" w:styleId="CommentSubjectChar">
    <w:name w:val="Comment Subject Char"/>
    <w:link w:val="CommentSubject"/>
    <w:uiPriority w:val="99"/>
    <w:semiHidden/>
    <w:rsid w:val="00E57698"/>
    <w:rPr>
      <w:rFonts w:ascii="Times" w:hAnsi="Times" w:cs="Times"/>
      <w:b/>
      <w:bCs/>
    </w:rPr>
  </w:style>
  <w:style w:type="character" w:styleId="FollowedHyperlink">
    <w:name w:val="FollowedHyperlink"/>
    <w:uiPriority w:val="99"/>
    <w:semiHidden/>
    <w:unhideWhenUsed/>
    <w:rsid w:val="00E74616"/>
    <w:rPr>
      <w:color w:val="954F72"/>
      <w:u w:val="single"/>
    </w:rPr>
  </w:style>
  <w:style w:type="paragraph" w:styleId="ListParagraph">
    <w:name w:val="List Paragraph"/>
    <w:basedOn w:val="Normal"/>
    <w:uiPriority w:val="99"/>
    <w:qFormat/>
    <w:rsid w:val="002E6591"/>
    <w:pPr>
      <w:spacing w:after="200" w:line="276" w:lineRule="auto"/>
      <w:ind w:left="720"/>
      <w:contextualSpacing/>
    </w:pPr>
    <w:rPr>
      <w:rFonts w:ascii="Calibri" w:eastAsia="Calibri" w:hAnsi="Calibri" w:cs="Times New Roman"/>
      <w:sz w:val="22"/>
      <w:szCs w:val="22"/>
    </w:rPr>
  </w:style>
  <w:style w:type="paragraph" w:customStyle="1" w:styleId="aolmailmsonormal">
    <w:name w:val="aolmail_msonormal"/>
    <w:basedOn w:val="Normal"/>
    <w:rsid w:val="002E6591"/>
    <w:pPr>
      <w:spacing w:before="100" w:beforeAutospacing="1" w:after="100" w:afterAutospacing="1"/>
    </w:pPr>
    <w:rPr>
      <w:rFonts w:ascii="Times New Roman" w:hAnsi="Times New Roman" w:cs="Times New Roman"/>
    </w:rPr>
  </w:style>
  <w:style w:type="paragraph" w:customStyle="1" w:styleId="yiv8146264671msonormal">
    <w:name w:val="yiv8146264671msonormal"/>
    <w:basedOn w:val="Normal"/>
    <w:rsid w:val="000143C7"/>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516399">
      <w:bodyDiv w:val="1"/>
      <w:marLeft w:val="0"/>
      <w:marRight w:val="0"/>
      <w:marTop w:val="0"/>
      <w:marBottom w:val="0"/>
      <w:divBdr>
        <w:top w:val="none" w:sz="0" w:space="0" w:color="auto"/>
        <w:left w:val="none" w:sz="0" w:space="0" w:color="auto"/>
        <w:bottom w:val="none" w:sz="0" w:space="0" w:color="auto"/>
        <w:right w:val="none" w:sz="0" w:space="0" w:color="auto"/>
      </w:divBdr>
      <w:divsChild>
        <w:div w:id="888616628">
          <w:marLeft w:val="0"/>
          <w:marRight w:val="0"/>
          <w:marTop w:val="0"/>
          <w:marBottom w:val="0"/>
          <w:divBdr>
            <w:top w:val="none" w:sz="0" w:space="0" w:color="auto"/>
            <w:left w:val="none" w:sz="0" w:space="0" w:color="auto"/>
            <w:bottom w:val="none" w:sz="0" w:space="0" w:color="auto"/>
            <w:right w:val="none" w:sz="0" w:space="0" w:color="auto"/>
          </w:divBdr>
        </w:div>
        <w:div w:id="1004436018">
          <w:marLeft w:val="0"/>
          <w:marRight w:val="0"/>
          <w:marTop w:val="0"/>
          <w:marBottom w:val="0"/>
          <w:divBdr>
            <w:top w:val="none" w:sz="0" w:space="0" w:color="auto"/>
            <w:left w:val="none" w:sz="0" w:space="0" w:color="auto"/>
            <w:bottom w:val="none" w:sz="0" w:space="0" w:color="auto"/>
            <w:right w:val="none" w:sz="0" w:space="0" w:color="auto"/>
          </w:divBdr>
        </w:div>
        <w:div w:id="184908399">
          <w:marLeft w:val="0"/>
          <w:marRight w:val="0"/>
          <w:marTop w:val="0"/>
          <w:marBottom w:val="0"/>
          <w:divBdr>
            <w:top w:val="none" w:sz="0" w:space="0" w:color="auto"/>
            <w:left w:val="none" w:sz="0" w:space="0" w:color="auto"/>
            <w:bottom w:val="none" w:sz="0" w:space="0" w:color="auto"/>
            <w:right w:val="none" w:sz="0" w:space="0" w:color="auto"/>
          </w:divBdr>
        </w:div>
        <w:div w:id="801116633">
          <w:marLeft w:val="0"/>
          <w:marRight w:val="0"/>
          <w:marTop w:val="0"/>
          <w:marBottom w:val="0"/>
          <w:divBdr>
            <w:top w:val="none" w:sz="0" w:space="0" w:color="auto"/>
            <w:left w:val="none" w:sz="0" w:space="0" w:color="auto"/>
            <w:bottom w:val="none" w:sz="0" w:space="0" w:color="auto"/>
            <w:right w:val="none" w:sz="0" w:space="0" w:color="auto"/>
          </w:divBdr>
        </w:div>
        <w:div w:id="1345744162">
          <w:marLeft w:val="0"/>
          <w:marRight w:val="0"/>
          <w:marTop w:val="0"/>
          <w:marBottom w:val="0"/>
          <w:divBdr>
            <w:top w:val="none" w:sz="0" w:space="0" w:color="auto"/>
            <w:left w:val="none" w:sz="0" w:space="0" w:color="auto"/>
            <w:bottom w:val="none" w:sz="0" w:space="0" w:color="auto"/>
            <w:right w:val="none" w:sz="0" w:space="0" w:color="auto"/>
          </w:divBdr>
        </w:div>
        <w:div w:id="1783264775">
          <w:marLeft w:val="0"/>
          <w:marRight w:val="0"/>
          <w:marTop w:val="0"/>
          <w:marBottom w:val="0"/>
          <w:divBdr>
            <w:top w:val="none" w:sz="0" w:space="0" w:color="auto"/>
            <w:left w:val="none" w:sz="0" w:space="0" w:color="auto"/>
            <w:bottom w:val="none" w:sz="0" w:space="0" w:color="auto"/>
            <w:right w:val="none" w:sz="0" w:space="0" w:color="auto"/>
          </w:divBdr>
        </w:div>
        <w:div w:id="366758067">
          <w:marLeft w:val="0"/>
          <w:marRight w:val="0"/>
          <w:marTop w:val="0"/>
          <w:marBottom w:val="0"/>
          <w:divBdr>
            <w:top w:val="none" w:sz="0" w:space="0" w:color="auto"/>
            <w:left w:val="none" w:sz="0" w:space="0" w:color="auto"/>
            <w:bottom w:val="none" w:sz="0" w:space="0" w:color="auto"/>
            <w:right w:val="none" w:sz="0" w:space="0" w:color="auto"/>
          </w:divBdr>
        </w:div>
        <w:div w:id="216866156">
          <w:marLeft w:val="0"/>
          <w:marRight w:val="0"/>
          <w:marTop w:val="0"/>
          <w:marBottom w:val="0"/>
          <w:divBdr>
            <w:top w:val="none" w:sz="0" w:space="0" w:color="auto"/>
            <w:left w:val="none" w:sz="0" w:space="0" w:color="auto"/>
            <w:bottom w:val="none" w:sz="0" w:space="0" w:color="auto"/>
            <w:right w:val="none" w:sz="0" w:space="0" w:color="auto"/>
          </w:divBdr>
        </w:div>
        <w:div w:id="1206063257">
          <w:marLeft w:val="0"/>
          <w:marRight w:val="0"/>
          <w:marTop w:val="0"/>
          <w:marBottom w:val="0"/>
          <w:divBdr>
            <w:top w:val="none" w:sz="0" w:space="0" w:color="auto"/>
            <w:left w:val="none" w:sz="0" w:space="0" w:color="auto"/>
            <w:bottom w:val="none" w:sz="0" w:space="0" w:color="auto"/>
            <w:right w:val="none" w:sz="0" w:space="0" w:color="auto"/>
          </w:divBdr>
        </w:div>
      </w:divsChild>
    </w:div>
    <w:div w:id="1405102184">
      <w:bodyDiv w:val="1"/>
      <w:marLeft w:val="0"/>
      <w:marRight w:val="0"/>
      <w:marTop w:val="0"/>
      <w:marBottom w:val="0"/>
      <w:divBdr>
        <w:top w:val="none" w:sz="0" w:space="0" w:color="auto"/>
        <w:left w:val="none" w:sz="0" w:space="0" w:color="auto"/>
        <w:bottom w:val="none" w:sz="0" w:space="0" w:color="auto"/>
        <w:right w:val="none" w:sz="0" w:space="0" w:color="auto"/>
      </w:divBdr>
      <w:divsChild>
        <w:div w:id="2143190230">
          <w:marLeft w:val="0"/>
          <w:marRight w:val="0"/>
          <w:marTop w:val="0"/>
          <w:marBottom w:val="0"/>
          <w:divBdr>
            <w:top w:val="none" w:sz="0" w:space="0" w:color="auto"/>
            <w:left w:val="none" w:sz="0" w:space="0" w:color="auto"/>
            <w:bottom w:val="none" w:sz="0" w:space="0" w:color="auto"/>
            <w:right w:val="none" w:sz="0" w:space="0" w:color="auto"/>
          </w:divBdr>
          <w:divsChild>
            <w:div w:id="498235113">
              <w:marLeft w:val="0"/>
              <w:marRight w:val="0"/>
              <w:marTop w:val="0"/>
              <w:marBottom w:val="0"/>
              <w:divBdr>
                <w:top w:val="none" w:sz="0" w:space="0" w:color="auto"/>
                <w:left w:val="none" w:sz="0" w:space="0" w:color="auto"/>
                <w:bottom w:val="none" w:sz="0" w:space="0" w:color="auto"/>
                <w:right w:val="none" w:sz="0" w:space="0" w:color="auto"/>
              </w:divBdr>
              <w:divsChild>
                <w:div w:id="36949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439618">
      <w:bodyDiv w:val="1"/>
      <w:marLeft w:val="0"/>
      <w:marRight w:val="0"/>
      <w:marTop w:val="0"/>
      <w:marBottom w:val="0"/>
      <w:divBdr>
        <w:top w:val="none" w:sz="0" w:space="0" w:color="auto"/>
        <w:left w:val="none" w:sz="0" w:space="0" w:color="auto"/>
        <w:bottom w:val="none" w:sz="0" w:space="0" w:color="auto"/>
        <w:right w:val="none" w:sz="0" w:space="0" w:color="auto"/>
      </w:divBdr>
    </w:div>
    <w:div w:id="1603224498">
      <w:bodyDiv w:val="1"/>
      <w:marLeft w:val="0"/>
      <w:marRight w:val="0"/>
      <w:marTop w:val="0"/>
      <w:marBottom w:val="0"/>
      <w:divBdr>
        <w:top w:val="none" w:sz="0" w:space="0" w:color="auto"/>
        <w:left w:val="none" w:sz="0" w:space="0" w:color="auto"/>
        <w:bottom w:val="none" w:sz="0" w:space="0" w:color="auto"/>
        <w:right w:val="none" w:sz="0" w:space="0" w:color="auto"/>
      </w:divBdr>
      <w:divsChild>
        <w:div w:id="704867415">
          <w:marLeft w:val="1166"/>
          <w:marRight w:val="0"/>
          <w:marTop w:val="115"/>
          <w:marBottom w:val="0"/>
          <w:divBdr>
            <w:top w:val="none" w:sz="0" w:space="0" w:color="auto"/>
            <w:left w:val="none" w:sz="0" w:space="0" w:color="auto"/>
            <w:bottom w:val="none" w:sz="0" w:space="0" w:color="auto"/>
            <w:right w:val="none" w:sz="0" w:space="0" w:color="auto"/>
          </w:divBdr>
        </w:div>
        <w:div w:id="1317301632">
          <w:marLeft w:val="1166"/>
          <w:marRight w:val="0"/>
          <w:marTop w:val="115"/>
          <w:marBottom w:val="0"/>
          <w:divBdr>
            <w:top w:val="none" w:sz="0" w:space="0" w:color="auto"/>
            <w:left w:val="none" w:sz="0" w:space="0" w:color="auto"/>
            <w:bottom w:val="none" w:sz="0" w:space="0" w:color="auto"/>
            <w:right w:val="none" w:sz="0" w:space="0" w:color="auto"/>
          </w:divBdr>
        </w:div>
      </w:divsChild>
    </w:div>
    <w:div w:id="1633095359">
      <w:bodyDiv w:val="1"/>
      <w:marLeft w:val="0"/>
      <w:marRight w:val="0"/>
      <w:marTop w:val="0"/>
      <w:marBottom w:val="0"/>
      <w:divBdr>
        <w:top w:val="none" w:sz="0" w:space="0" w:color="auto"/>
        <w:left w:val="none" w:sz="0" w:space="0" w:color="auto"/>
        <w:bottom w:val="none" w:sz="0" w:space="0" w:color="auto"/>
        <w:right w:val="none" w:sz="0" w:space="0" w:color="auto"/>
      </w:divBdr>
      <w:divsChild>
        <w:div w:id="926037785">
          <w:marLeft w:val="0"/>
          <w:marRight w:val="0"/>
          <w:marTop w:val="0"/>
          <w:marBottom w:val="0"/>
          <w:divBdr>
            <w:top w:val="none" w:sz="0" w:space="0" w:color="auto"/>
            <w:left w:val="none" w:sz="0" w:space="0" w:color="auto"/>
            <w:bottom w:val="none" w:sz="0" w:space="0" w:color="auto"/>
            <w:right w:val="none" w:sz="0" w:space="0" w:color="auto"/>
          </w:divBdr>
        </w:div>
      </w:divsChild>
    </w:div>
    <w:div w:id="1712807331">
      <w:bodyDiv w:val="1"/>
      <w:marLeft w:val="0"/>
      <w:marRight w:val="0"/>
      <w:marTop w:val="0"/>
      <w:marBottom w:val="0"/>
      <w:divBdr>
        <w:top w:val="none" w:sz="0" w:space="0" w:color="auto"/>
        <w:left w:val="none" w:sz="0" w:space="0" w:color="auto"/>
        <w:bottom w:val="none" w:sz="0" w:space="0" w:color="auto"/>
        <w:right w:val="none" w:sz="0" w:space="0" w:color="auto"/>
      </w:divBdr>
      <w:divsChild>
        <w:div w:id="1117866486">
          <w:marLeft w:val="0"/>
          <w:marRight w:val="0"/>
          <w:marTop w:val="0"/>
          <w:marBottom w:val="0"/>
          <w:divBdr>
            <w:top w:val="none" w:sz="0" w:space="0" w:color="auto"/>
            <w:left w:val="none" w:sz="0" w:space="0" w:color="auto"/>
            <w:bottom w:val="none" w:sz="0" w:space="0" w:color="auto"/>
            <w:right w:val="none" w:sz="0" w:space="0" w:color="auto"/>
          </w:divBdr>
        </w:div>
        <w:div w:id="94401582">
          <w:marLeft w:val="0"/>
          <w:marRight w:val="0"/>
          <w:marTop w:val="0"/>
          <w:marBottom w:val="0"/>
          <w:divBdr>
            <w:top w:val="none" w:sz="0" w:space="0" w:color="auto"/>
            <w:left w:val="none" w:sz="0" w:space="0" w:color="auto"/>
            <w:bottom w:val="none" w:sz="0" w:space="0" w:color="auto"/>
            <w:right w:val="none" w:sz="0" w:space="0" w:color="auto"/>
          </w:divBdr>
        </w:div>
        <w:div w:id="868102440">
          <w:marLeft w:val="0"/>
          <w:marRight w:val="0"/>
          <w:marTop w:val="0"/>
          <w:marBottom w:val="0"/>
          <w:divBdr>
            <w:top w:val="none" w:sz="0" w:space="0" w:color="auto"/>
            <w:left w:val="none" w:sz="0" w:space="0" w:color="auto"/>
            <w:bottom w:val="none" w:sz="0" w:space="0" w:color="auto"/>
            <w:right w:val="none" w:sz="0" w:space="0" w:color="auto"/>
          </w:divBdr>
        </w:div>
        <w:div w:id="1767846819">
          <w:marLeft w:val="0"/>
          <w:marRight w:val="0"/>
          <w:marTop w:val="0"/>
          <w:marBottom w:val="0"/>
          <w:divBdr>
            <w:top w:val="none" w:sz="0" w:space="0" w:color="auto"/>
            <w:left w:val="none" w:sz="0" w:space="0" w:color="auto"/>
            <w:bottom w:val="none" w:sz="0" w:space="0" w:color="auto"/>
            <w:right w:val="none" w:sz="0" w:space="0" w:color="auto"/>
          </w:divBdr>
        </w:div>
        <w:div w:id="513111651">
          <w:marLeft w:val="0"/>
          <w:marRight w:val="0"/>
          <w:marTop w:val="0"/>
          <w:marBottom w:val="0"/>
          <w:divBdr>
            <w:top w:val="none" w:sz="0" w:space="0" w:color="auto"/>
            <w:left w:val="none" w:sz="0" w:space="0" w:color="auto"/>
            <w:bottom w:val="none" w:sz="0" w:space="0" w:color="auto"/>
            <w:right w:val="none" w:sz="0" w:space="0" w:color="auto"/>
          </w:divBdr>
        </w:div>
        <w:div w:id="1883050742">
          <w:marLeft w:val="0"/>
          <w:marRight w:val="0"/>
          <w:marTop w:val="0"/>
          <w:marBottom w:val="0"/>
          <w:divBdr>
            <w:top w:val="none" w:sz="0" w:space="0" w:color="auto"/>
            <w:left w:val="none" w:sz="0" w:space="0" w:color="auto"/>
            <w:bottom w:val="none" w:sz="0" w:space="0" w:color="auto"/>
            <w:right w:val="none" w:sz="0" w:space="0" w:color="auto"/>
          </w:divBdr>
        </w:div>
        <w:div w:id="1891914849">
          <w:marLeft w:val="0"/>
          <w:marRight w:val="0"/>
          <w:marTop w:val="0"/>
          <w:marBottom w:val="0"/>
          <w:divBdr>
            <w:top w:val="none" w:sz="0" w:space="0" w:color="auto"/>
            <w:left w:val="none" w:sz="0" w:space="0" w:color="auto"/>
            <w:bottom w:val="none" w:sz="0" w:space="0" w:color="auto"/>
            <w:right w:val="none" w:sz="0" w:space="0" w:color="auto"/>
          </w:divBdr>
        </w:div>
        <w:div w:id="669793184">
          <w:marLeft w:val="0"/>
          <w:marRight w:val="0"/>
          <w:marTop w:val="0"/>
          <w:marBottom w:val="0"/>
          <w:divBdr>
            <w:top w:val="none" w:sz="0" w:space="0" w:color="auto"/>
            <w:left w:val="none" w:sz="0" w:space="0" w:color="auto"/>
            <w:bottom w:val="none" w:sz="0" w:space="0" w:color="auto"/>
            <w:right w:val="none" w:sz="0" w:space="0" w:color="auto"/>
          </w:divBdr>
        </w:div>
        <w:div w:id="2078361907">
          <w:marLeft w:val="0"/>
          <w:marRight w:val="0"/>
          <w:marTop w:val="0"/>
          <w:marBottom w:val="0"/>
          <w:divBdr>
            <w:top w:val="none" w:sz="0" w:space="0" w:color="auto"/>
            <w:left w:val="none" w:sz="0" w:space="0" w:color="auto"/>
            <w:bottom w:val="none" w:sz="0" w:space="0" w:color="auto"/>
            <w:right w:val="none" w:sz="0" w:space="0" w:color="auto"/>
          </w:divBdr>
        </w:div>
        <w:div w:id="1256130087">
          <w:marLeft w:val="0"/>
          <w:marRight w:val="0"/>
          <w:marTop w:val="0"/>
          <w:marBottom w:val="0"/>
          <w:divBdr>
            <w:top w:val="none" w:sz="0" w:space="0" w:color="auto"/>
            <w:left w:val="none" w:sz="0" w:space="0" w:color="auto"/>
            <w:bottom w:val="none" w:sz="0" w:space="0" w:color="auto"/>
            <w:right w:val="none" w:sz="0" w:space="0" w:color="auto"/>
          </w:divBdr>
        </w:div>
        <w:div w:id="30039169">
          <w:marLeft w:val="0"/>
          <w:marRight w:val="0"/>
          <w:marTop w:val="0"/>
          <w:marBottom w:val="0"/>
          <w:divBdr>
            <w:top w:val="none" w:sz="0" w:space="0" w:color="auto"/>
            <w:left w:val="none" w:sz="0" w:space="0" w:color="auto"/>
            <w:bottom w:val="none" w:sz="0" w:space="0" w:color="auto"/>
            <w:right w:val="none" w:sz="0" w:space="0" w:color="auto"/>
          </w:divBdr>
        </w:div>
        <w:div w:id="1428308848">
          <w:marLeft w:val="0"/>
          <w:marRight w:val="0"/>
          <w:marTop w:val="0"/>
          <w:marBottom w:val="0"/>
          <w:divBdr>
            <w:top w:val="none" w:sz="0" w:space="0" w:color="auto"/>
            <w:left w:val="none" w:sz="0" w:space="0" w:color="auto"/>
            <w:bottom w:val="none" w:sz="0" w:space="0" w:color="auto"/>
            <w:right w:val="none" w:sz="0" w:space="0" w:color="auto"/>
          </w:divBdr>
        </w:div>
        <w:div w:id="930359833">
          <w:marLeft w:val="0"/>
          <w:marRight w:val="0"/>
          <w:marTop w:val="0"/>
          <w:marBottom w:val="0"/>
          <w:divBdr>
            <w:top w:val="none" w:sz="0" w:space="0" w:color="auto"/>
            <w:left w:val="none" w:sz="0" w:space="0" w:color="auto"/>
            <w:bottom w:val="none" w:sz="0" w:space="0" w:color="auto"/>
            <w:right w:val="none" w:sz="0" w:space="0" w:color="auto"/>
          </w:divBdr>
        </w:div>
        <w:div w:id="346252437">
          <w:marLeft w:val="0"/>
          <w:marRight w:val="0"/>
          <w:marTop w:val="0"/>
          <w:marBottom w:val="0"/>
          <w:divBdr>
            <w:top w:val="none" w:sz="0" w:space="0" w:color="auto"/>
            <w:left w:val="none" w:sz="0" w:space="0" w:color="auto"/>
            <w:bottom w:val="none" w:sz="0" w:space="0" w:color="auto"/>
            <w:right w:val="none" w:sz="0" w:space="0" w:color="auto"/>
          </w:divBdr>
        </w:div>
        <w:div w:id="1338657792">
          <w:marLeft w:val="0"/>
          <w:marRight w:val="0"/>
          <w:marTop w:val="0"/>
          <w:marBottom w:val="0"/>
          <w:divBdr>
            <w:top w:val="none" w:sz="0" w:space="0" w:color="auto"/>
            <w:left w:val="none" w:sz="0" w:space="0" w:color="auto"/>
            <w:bottom w:val="none" w:sz="0" w:space="0" w:color="auto"/>
            <w:right w:val="none" w:sz="0" w:space="0" w:color="auto"/>
          </w:divBdr>
        </w:div>
        <w:div w:id="878516445">
          <w:marLeft w:val="0"/>
          <w:marRight w:val="0"/>
          <w:marTop w:val="0"/>
          <w:marBottom w:val="0"/>
          <w:divBdr>
            <w:top w:val="none" w:sz="0" w:space="0" w:color="auto"/>
            <w:left w:val="none" w:sz="0" w:space="0" w:color="auto"/>
            <w:bottom w:val="none" w:sz="0" w:space="0" w:color="auto"/>
            <w:right w:val="none" w:sz="0" w:space="0" w:color="auto"/>
          </w:divBdr>
        </w:div>
        <w:div w:id="1471436556">
          <w:marLeft w:val="0"/>
          <w:marRight w:val="0"/>
          <w:marTop w:val="0"/>
          <w:marBottom w:val="0"/>
          <w:divBdr>
            <w:top w:val="none" w:sz="0" w:space="0" w:color="auto"/>
            <w:left w:val="none" w:sz="0" w:space="0" w:color="auto"/>
            <w:bottom w:val="none" w:sz="0" w:space="0" w:color="auto"/>
            <w:right w:val="none" w:sz="0" w:space="0" w:color="auto"/>
          </w:divBdr>
        </w:div>
        <w:div w:id="1986619016">
          <w:marLeft w:val="0"/>
          <w:marRight w:val="0"/>
          <w:marTop w:val="0"/>
          <w:marBottom w:val="0"/>
          <w:divBdr>
            <w:top w:val="none" w:sz="0" w:space="0" w:color="auto"/>
            <w:left w:val="none" w:sz="0" w:space="0" w:color="auto"/>
            <w:bottom w:val="none" w:sz="0" w:space="0" w:color="auto"/>
            <w:right w:val="none" w:sz="0" w:space="0" w:color="auto"/>
          </w:divBdr>
        </w:div>
        <w:div w:id="352922380">
          <w:marLeft w:val="0"/>
          <w:marRight w:val="0"/>
          <w:marTop w:val="0"/>
          <w:marBottom w:val="0"/>
          <w:divBdr>
            <w:top w:val="none" w:sz="0" w:space="0" w:color="auto"/>
            <w:left w:val="none" w:sz="0" w:space="0" w:color="auto"/>
            <w:bottom w:val="none" w:sz="0" w:space="0" w:color="auto"/>
            <w:right w:val="none" w:sz="0" w:space="0" w:color="auto"/>
          </w:divBdr>
        </w:div>
        <w:div w:id="36783970">
          <w:marLeft w:val="0"/>
          <w:marRight w:val="0"/>
          <w:marTop w:val="0"/>
          <w:marBottom w:val="0"/>
          <w:divBdr>
            <w:top w:val="none" w:sz="0" w:space="0" w:color="auto"/>
            <w:left w:val="none" w:sz="0" w:space="0" w:color="auto"/>
            <w:bottom w:val="none" w:sz="0" w:space="0" w:color="auto"/>
            <w:right w:val="none" w:sz="0" w:space="0" w:color="auto"/>
          </w:divBdr>
        </w:div>
        <w:div w:id="681274793">
          <w:marLeft w:val="0"/>
          <w:marRight w:val="0"/>
          <w:marTop w:val="0"/>
          <w:marBottom w:val="0"/>
          <w:divBdr>
            <w:top w:val="none" w:sz="0" w:space="0" w:color="auto"/>
            <w:left w:val="none" w:sz="0" w:space="0" w:color="auto"/>
            <w:bottom w:val="none" w:sz="0" w:space="0" w:color="auto"/>
            <w:right w:val="none" w:sz="0" w:space="0" w:color="auto"/>
          </w:divBdr>
        </w:div>
        <w:div w:id="247232626">
          <w:marLeft w:val="0"/>
          <w:marRight w:val="0"/>
          <w:marTop w:val="0"/>
          <w:marBottom w:val="0"/>
          <w:divBdr>
            <w:top w:val="none" w:sz="0" w:space="0" w:color="auto"/>
            <w:left w:val="none" w:sz="0" w:space="0" w:color="auto"/>
            <w:bottom w:val="none" w:sz="0" w:space="0" w:color="auto"/>
            <w:right w:val="none" w:sz="0" w:space="0" w:color="auto"/>
          </w:divBdr>
        </w:div>
        <w:div w:id="1416515227">
          <w:marLeft w:val="0"/>
          <w:marRight w:val="0"/>
          <w:marTop w:val="0"/>
          <w:marBottom w:val="0"/>
          <w:divBdr>
            <w:top w:val="none" w:sz="0" w:space="0" w:color="auto"/>
            <w:left w:val="none" w:sz="0" w:space="0" w:color="auto"/>
            <w:bottom w:val="none" w:sz="0" w:space="0" w:color="auto"/>
            <w:right w:val="none" w:sz="0" w:space="0" w:color="auto"/>
          </w:divBdr>
        </w:div>
        <w:div w:id="530194397">
          <w:marLeft w:val="0"/>
          <w:marRight w:val="0"/>
          <w:marTop w:val="0"/>
          <w:marBottom w:val="0"/>
          <w:divBdr>
            <w:top w:val="none" w:sz="0" w:space="0" w:color="auto"/>
            <w:left w:val="none" w:sz="0" w:space="0" w:color="auto"/>
            <w:bottom w:val="none" w:sz="0" w:space="0" w:color="auto"/>
            <w:right w:val="none" w:sz="0" w:space="0" w:color="auto"/>
          </w:divBdr>
        </w:div>
      </w:divsChild>
    </w:div>
    <w:div w:id="1761676102">
      <w:bodyDiv w:val="1"/>
      <w:marLeft w:val="0"/>
      <w:marRight w:val="0"/>
      <w:marTop w:val="0"/>
      <w:marBottom w:val="0"/>
      <w:divBdr>
        <w:top w:val="none" w:sz="0" w:space="0" w:color="auto"/>
        <w:left w:val="none" w:sz="0" w:space="0" w:color="auto"/>
        <w:bottom w:val="none" w:sz="0" w:space="0" w:color="auto"/>
        <w:right w:val="none" w:sz="0" w:space="0" w:color="auto"/>
      </w:divBdr>
      <w:divsChild>
        <w:div w:id="891890994">
          <w:marLeft w:val="0"/>
          <w:marRight w:val="0"/>
          <w:marTop w:val="0"/>
          <w:marBottom w:val="0"/>
          <w:divBdr>
            <w:top w:val="none" w:sz="0" w:space="0" w:color="auto"/>
            <w:left w:val="none" w:sz="0" w:space="0" w:color="auto"/>
            <w:bottom w:val="none" w:sz="0" w:space="0" w:color="auto"/>
            <w:right w:val="none" w:sz="0" w:space="0" w:color="auto"/>
          </w:divBdr>
        </w:div>
        <w:div w:id="933321333">
          <w:marLeft w:val="0"/>
          <w:marRight w:val="0"/>
          <w:marTop w:val="0"/>
          <w:marBottom w:val="0"/>
          <w:divBdr>
            <w:top w:val="none" w:sz="0" w:space="0" w:color="auto"/>
            <w:left w:val="none" w:sz="0" w:space="0" w:color="auto"/>
            <w:bottom w:val="none" w:sz="0" w:space="0" w:color="auto"/>
            <w:right w:val="none" w:sz="0" w:space="0" w:color="auto"/>
          </w:divBdr>
        </w:div>
      </w:divsChild>
    </w:div>
    <w:div w:id="1949043511">
      <w:bodyDiv w:val="1"/>
      <w:marLeft w:val="0"/>
      <w:marRight w:val="0"/>
      <w:marTop w:val="0"/>
      <w:marBottom w:val="0"/>
      <w:divBdr>
        <w:top w:val="none" w:sz="0" w:space="0" w:color="auto"/>
        <w:left w:val="none" w:sz="0" w:space="0" w:color="auto"/>
        <w:bottom w:val="none" w:sz="0" w:space="0" w:color="auto"/>
        <w:right w:val="none" w:sz="0" w:space="0" w:color="auto"/>
      </w:divBdr>
      <w:divsChild>
        <w:div w:id="367875635">
          <w:marLeft w:val="0"/>
          <w:marRight w:val="0"/>
          <w:marTop w:val="0"/>
          <w:marBottom w:val="0"/>
          <w:divBdr>
            <w:top w:val="none" w:sz="0" w:space="0" w:color="auto"/>
            <w:left w:val="none" w:sz="0" w:space="0" w:color="auto"/>
            <w:bottom w:val="none" w:sz="0" w:space="0" w:color="auto"/>
            <w:right w:val="none" w:sz="0" w:space="0" w:color="auto"/>
          </w:divBdr>
        </w:div>
        <w:div w:id="99838266">
          <w:marLeft w:val="0"/>
          <w:marRight w:val="0"/>
          <w:marTop w:val="0"/>
          <w:marBottom w:val="0"/>
          <w:divBdr>
            <w:top w:val="none" w:sz="0" w:space="0" w:color="auto"/>
            <w:left w:val="none" w:sz="0" w:space="0" w:color="auto"/>
            <w:bottom w:val="none" w:sz="0" w:space="0" w:color="auto"/>
            <w:right w:val="none" w:sz="0" w:space="0" w:color="auto"/>
          </w:divBdr>
        </w:div>
      </w:divsChild>
    </w:div>
    <w:div w:id="1960145301">
      <w:bodyDiv w:val="1"/>
      <w:marLeft w:val="0"/>
      <w:marRight w:val="0"/>
      <w:marTop w:val="0"/>
      <w:marBottom w:val="0"/>
      <w:divBdr>
        <w:top w:val="none" w:sz="0" w:space="0" w:color="auto"/>
        <w:left w:val="none" w:sz="0" w:space="0" w:color="auto"/>
        <w:bottom w:val="none" w:sz="0" w:space="0" w:color="auto"/>
        <w:right w:val="none" w:sz="0" w:space="0" w:color="auto"/>
      </w:divBdr>
    </w:div>
    <w:div w:id="2093157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mobility@arlingtonva.us" TargetMode="External"/><Relationship Id="rId10" Type="http://schemas.openxmlformats.org/officeDocument/2006/relationships/hyperlink" Target="mailto:exec@bluemontciv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3590C-4716-5C41-860E-7B58514ED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Pages>
  <Words>1001</Words>
  <Characters>5708</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Bluemont Civic Association</vt:lpstr>
    </vt:vector>
  </TitlesOfParts>
  <Company>Toshiba</Company>
  <LinksUpToDate>false</LinksUpToDate>
  <CharactersWithSpaces>6696</CharactersWithSpaces>
  <SharedDoc>false</SharedDoc>
  <HLinks>
    <vt:vector size="6" baseType="variant">
      <vt:variant>
        <vt:i4>1900619</vt:i4>
      </vt:variant>
      <vt:variant>
        <vt:i4>0</vt:i4>
      </vt:variant>
      <vt:variant>
        <vt:i4>0</vt:i4>
      </vt:variant>
      <vt:variant>
        <vt:i4>5</vt:i4>
      </vt:variant>
      <vt:variant>
        <vt:lpwstr>https://projects.arlingtonva.us/projects/carlin-springs-road-bridge/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Bluemont Civic Association</dc:title>
  <dc:subject/>
  <dc:creator>Terry L Serie</dc:creator>
  <cp:keywords/>
  <cp:lastModifiedBy>Microsoft Office User</cp:lastModifiedBy>
  <cp:revision>11</cp:revision>
  <cp:lastPrinted>2017-09-15T11:22:00Z</cp:lastPrinted>
  <dcterms:created xsi:type="dcterms:W3CDTF">2019-07-27T18:47:00Z</dcterms:created>
  <dcterms:modified xsi:type="dcterms:W3CDTF">2019-09-12T04:27:00Z</dcterms:modified>
</cp:coreProperties>
</file>