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D8" w:rsidRPr="005C538A" w:rsidRDefault="00F746D8" w:rsidP="00B7651F">
      <w:pPr>
        <w:pStyle w:val="Default"/>
        <w:jc w:val="center"/>
        <w:rPr>
          <w:rFonts w:ascii="Times New Roman" w:hAnsi="Times New Roman" w:cs="Times New Roman"/>
        </w:rPr>
      </w:pPr>
    </w:p>
    <w:p w:rsidR="00F746D8" w:rsidRPr="005C538A" w:rsidRDefault="00F746D8" w:rsidP="00B7651F">
      <w:pPr>
        <w:pStyle w:val="Default"/>
        <w:jc w:val="center"/>
        <w:rPr>
          <w:rFonts w:ascii="Times New Roman" w:hAnsi="Times New Roman" w:cs="Times New Roman"/>
        </w:rPr>
      </w:pPr>
      <w:r w:rsidRPr="005C538A">
        <w:rPr>
          <w:rFonts w:ascii="Times New Roman" w:hAnsi="Times New Roman" w:cs="Times New Roman"/>
        </w:rPr>
        <w:t>Bluemont Civic Association</w:t>
      </w:r>
    </w:p>
    <w:p w:rsidR="00F746D8" w:rsidRPr="005C538A" w:rsidRDefault="00F746D8" w:rsidP="00B7651F">
      <w:pPr>
        <w:pStyle w:val="Default"/>
        <w:jc w:val="center"/>
        <w:rPr>
          <w:rFonts w:ascii="Times New Roman" w:hAnsi="Times New Roman" w:cs="Times New Roman"/>
        </w:rPr>
      </w:pPr>
      <w:r>
        <w:rPr>
          <w:rFonts w:ascii="Times New Roman" w:hAnsi="Times New Roman" w:cs="Times New Roman"/>
        </w:rPr>
        <w:t>MINUTES</w:t>
      </w:r>
    </w:p>
    <w:p w:rsidR="00F746D8" w:rsidRPr="005C538A" w:rsidRDefault="00F746D8" w:rsidP="00B7651F">
      <w:pPr>
        <w:pStyle w:val="Default"/>
        <w:jc w:val="center"/>
        <w:rPr>
          <w:rFonts w:ascii="Times New Roman" w:hAnsi="Times New Roman" w:cs="Times New Roman"/>
        </w:rPr>
      </w:pPr>
      <w:r>
        <w:rPr>
          <w:rFonts w:ascii="Times New Roman" w:hAnsi="Times New Roman" w:cs="Times New Roman"/>
        </w:rPr>
        <w:t>Executive Board</w:t>
      </w:r>
      <w:r w:rsidRPr="005C538A">
        <w:rPr>
          <w:rFonts w:ascii="Times New Roman" w:hAnsi="Times New Roman" w:cs="Times New Roman"/>
        </w:rPr>
        <w:t xml:space="preserve"> Meeting</w:t>
      </w:r>
    </w:p>
    <w:p w:rsidR="00F746D8" w:rsidRPr="005C538A" w:rsidRDefault="00F746D8" w:rsidP="00B7651F">
      <w:pPr>
        <w:pStyle w:val="Default"/>
        <w:jc w:val="center"/>
        <w:rPr>
          <w:rFonts w:ascii="Times New Roman" w:hAnsi="Times New Roman" w:cs="Times New Roman"/>
        </w:rPr>
      </w:pPr>
    </w:p>
    <w:p w:rsidR="00F746D8" w:rsidRPr="005C538A" w:rsidRDefault="00F746D8" w:rsidP="005C538A">
      <w:pPr>
        <w:pStyle w:val="Default"/>
        <w:jc w:val="center"/>
        <w:rPr>
          <w:rFonts w:ascii="Times New Roman" w:hAnsi="Times New Roman" w:cs="Times New Roman"/>
        </w:rPr>
      </w:pPr>
      <w:r w:rsidRPr="005C538A">
        <w:rPr>
          <w:rFonts w:ascii="Times New Roman" w:hAnsi="Times New Roman" w:cs="Times New Roman"/>
        </w:rPr>
        <w:t>Arlington Traditional School</w:t>
      </w:r>
    </w:p>
    <w:p w:rsidR="00F746D8" w:rsidRPr="005C538A" w:rsidRDefault="00F746D8" w:rsidP="005C538A">
      <w:pPr>
        <w:pStyle w:val="Default"/>
        <w:jc w:val="center"/>
        <w:rPr>
          <w:rFonts w:ascii="Times New Roman" w:hAnsi="Times New Roman" w:cs="Times New Roman"/>
        </w:rPr>
      </w:pPr>
      <w:r w:rsidRPr="005C538A">
        <w:rPr>
          <w:rFonts w:ascii="Times New Roman" w:hAnsi="Times New Roman" w:cs="Times New Roman"/>
        </w:rPr>
        <w:t>855 N. Edison Street, Arlington VA  22205</w:t>
      </w:r>
    </w:p>
    <w:p w:rsidR="00F746D8" w:rsidRPr="005C538A" w:rsidRDefault="00F746D8" w:rsidP="008D0BD2">
      <w:pPr>
        <w:pStyle w:val="Default"/>
        <w:jc w:val="center"/>
        <w:rPr>
          <w:rFonts w:ascii="Times New Roman" w:hAnsi="Times New Roman" w:cs="Times New Roman"/>
        </w:rPr>
      </w:pPr>
      <w:r>
        <w:rPr>
          <w:rFonts w:ascii="Times New Roman" w:hAnsi="Times New Roman" w:cs="Times New Roman"/>
        </w:rPr>
        <w:t>October 25</w:t>
      </w:r>
      <w:r w:rsidRPr="005C538A">
        <w:rPr>
          <w:rFonts w:ascii="Times New Roman" w:hAnsi="Times New Roman" w:cs="Times New Roman"/>
        </w:rPr>
        <w:t>, 2017; 7:</w:t>
      </w:r>
      <w:r>
        <w:rPr>
          <w:rFonts w:ascii="Times New Roman" w:hAnsi="Times New Roman" w:cs="Times New Roman"/>
        </w:rPr>
        <w:t>0</w:t>
      </w:r>
      <w:r w:rsidRPr="005C538A">
        <w:rPr>
          <w:rFonts w:ascii="Times New Roman" w:hAnsi="Times New Roman" w:cs="Times New Roman"/>
        </w:rPr>
        <w:t>0 pm</w:t>
      </w:r>
    </w:p>
    <w:p w:rsidR="00F746D8" w:rsidRDefault="00F746D8" w:rsidP="00CB73AD">
      <w:pPr>
        <w:pStyle w:val="ListParagraph"/>
        <w:spacing w:after="0" w:line="240" w:lineRule="auto"/>
        <w:ind w:left="360"/>
        <w:rPr>
          <w:rFonts w:ascii="Times New Roman" w:hAnsi="Times New Roman"/>
          <w:sz w:val="24"/>
          <w:szCs w:val="24"/>
        </w:rPr>
      </w:pPr>
    </w:p>
    <w:p w:rsidR="00F746D8" w:rsidRPr="005C538A" w:rsidRDefault="00F746D8" w:rsidP="00CC0758">
      <w:pPr>
        <w:pStyle w:val="ListParagraph"/>
        <w:numPr>
          <w:ilvl w:val="0"/>
          <w:numId w:val="15"/>
        </w:numPr>
        <w:spacing w:after="0" w:line="240" w:lineRule="auto"/>
        <w:rPr>
          <w:rFonts w:ascii="Times New Roman" w:hAnsi="Times New Roman"/>
          <w:sz w:val="24"/>
          <w:szCs w:val="24"/>
        </w:rPr>
      </w:pPr>
      <w:r w:rsidRPr="005C538A">
        <w:rPr>
          <w:rFonts w:ascii="Times New Roman" w:hAnsi="Times New Roman"/>
          <w:sz w:val="24"/>
          <w:szCs w:val="24"/>
        </w:rPr>
        <w:t>Approve</w:t>
      </w:r>
      <w:r>
        <w:rPr>
          <w:rFonts w:ascii="Times New Roman" w:hAnsi="Times New Roman"/>
          <w:sz w:val="24"/>
          <w:szCs w:val="24"/>
        </w:rPr>
        <w:t>d</w:t>
      </w:r>
      <w:r w:rsidRPr="005C538A">
        <w:rPr>
          <w:rFonts w:ascii="Times New Roman" w:hAnsi="Times New Roman"/>
          <w:sz w:val="24"/>
          <w:szCs w:val="24"/>
        </w:rPr>
        <w:t xml:space="preserve"> as amended Minutes of </w:t>
      </w:r>
      <w:r>
        <w:rPr>
          <w:rFonts w:ascii="Times New Roman" w:hAnsi="Times New Roman"/>
          <w:sz w:val="24"/>
          <w:szCs w:val="24"/>
        </w:rPr>
        <w:t>Executive Board</w:t>
      </w:r>
      <w:r w:rsidRPr="005C538A">
        <w:rPr>
          <w:rFonts w:ascii="Times New Roman" w:hAnsi="Times New Roman"/>
          <w:sz w:val="24"/>
          <w:szCs w:val="24"/>
        </w:rPr>
        <w:t xml:space="preserve"> Meeting of </w:t>
      </w:r>
      <w:r>
        <w:rPr>
          <w:rFonts w:ascii="Times New Roman" w:hAnsi="Times New Roman"/>
          <w:sz w:val="24"/>
          <w:szCs w:val="24"/>
        </w:rPr>
        <w:t>9/27</w:t>
      </w:r>
      <w:r w:rsidRPr="005C538A">
        <w:rPr>
          <w:rFonts w:ascii="Times New Roman" w:hAnsi="Times New Roman"/>
          <w:sz w:val="24"/>
          <w:szCs w:val="24"/>
        </w:rPr>
        <w:t xml:space="preserve">/17 </w:t>
      </w:r>
    </w:p>
    <w:p w:rsidR="00F746D8" w:rsidRPr="005C538A" w:rsidRDefault="00F746D8" w:rsidP="00124985">
      <w:pPr>
        <w:pStyle w:val="ListParagraph"/>
        <w:spacing w:after="0" w:line="240" w:lineRule="auto"/>
        <w:ind w:left="360"/>
        <w:rPr>
          <w:rFonts w:ascii="Times New Roman" w:hAnsi="Times New Roman"/>
          <w:sz w:val="24"/>
          <w:szCs w:val="24"/>
        </w:rPr>
      </w:pPr>
    </w:p>
    <w:p w:rsidR="00F746D8" w:rsidRPr="0053685D" w:rsidRDefault="00F746D8" w:rsidP="0053685D">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 xml:space="preserve">Summary Reports of Officers and Committee Chairs </w:t>
      </w:r>
    </w:p>
    <w:p w:rsidR="00F746D8" w:rsidRDefault="00F746D8" w:rsidP="000F7772">
      <w:pPr>
        <w:spacing w:after="0" w:line="240" w:lineRule="auto"/>
        <w:ind w:left="720"/>
        <w:rPr>
          <w:rFonts w:ascii="Times New Roman" w:hAnsi="Times New Roman"/>
          <w:color w:val="000000"/>
          <w:sz w:val="24"/>
          <w:szCs w:val="24"/>
        </w:rPr>
      </w:pPr>
    </w:p>
    <w:p w:rsidR="00F746D8" w:rsidRDefault="00F746D8" w:rsidP="0053685D">
      <w:pPr>
        <w:numPr>
          <w:ilvl w:val="0"/>
          <w:numId w:val="26"/>
        </w:numPr>
        <w:rPr>
          <w:rFonts w:ascii="Times New Roman" w:hAnsi="Times New Roman"/>
          <w:color w:val="000000"/>
          <w:sz w:val="24"/>
          <w:szCs w:val="24"/>
        </w:rPr>
      </w:pPr>
      <w:r>
        <w:rPr>
          <w:rFonts w:ascii="Times New Roman" w:hAnsi="Times New Roman"/>
          <w:color w:val="000000"/>
          <w:sz w:val="24"/>
          <w:szCs w:val="24"/>
        </w:rPr>
        <w:t>Treasurer:  As of 10/23/17 bank account total is $4,329.44 with approximately 143 members. Civic Federation annual dues recently paid as well as the Printed Page for the October newsletter. Invoice for newsletter editor outstanding.</w:t>
      </w:r>
    </w:p>
    <w:p w:rsidR="00F746D8" w:rsidRDefault="00F746D8" w:rsidP="0053685D">
      <w:pPr>
        <w:numPr>
          <w:ilvl w:val="0"/>
          <w:numId w:val="26"/>
        </w:numPr>
        <w:rPr>
          <w:rFonts w:ascii="Times New Roman" w:hAnsi="Times New Roman"/>
          <w:color w:val="000000"/>
          <w:sz w:val="24"/>
          <w:szCs w:val="24"/>
        </w:rPr>
      </w:pPr>
      <w:r>
        <w:rPr>
          <w:rFonts w:ascii="Times New Roman" w:hAnsi="Times New Roman"/>
          <w:color w:val="000000"/>
          <w:sz w:val="24"/>
          <w:szCs w:val="24"/>
        </w:rPr>
        <w:t>NCAC; Rich Gibson:  Noted that BCA continues to receive information from Arlington Board of Zoning Appeals applicants. Suggests that BCA have a standardized response to the applicants.</w:t>
      </w:r>
    </w:p>
    <w:p w:rsidR="00F746D8" w:rsidRDefault="00F746D8" w:rsidP="0053685D">
      <w:pPr>
        <w:numPr>
          <w:ilvl w:val="0"/>
          <w:numId w:val="26"/>
        </w:numPr>
        <w:rPr>
          <w:rFonts w:ascii="Times New Roman" w:hAnsi="Times New Roman"/>
          <w:color w:val="000000"/>
          <w:sz w:val="24"/>
          <w:szCs w:val="24"/>
        </w:rPr>
      </w:pPr>
      <w:r>
        <w:rPr>
          <w:rFonts w:ascii="Times New Roman" w:hAnsi="Times New Roman"/>
          <w:color w:val="000000"/>
          <w:sz w:val="24"/>
          <w:szCs w:val="24"/>
        </w:rPr>
        <w:t>NCAC; Angelo Collins: He emailed the NCAC meeting report (attached). Two points:  NCAC has requested additional funding. And BCA’s Wilson Boulevard project is second in queue for funding through NCAC.</w:t>
      </w:r>
    </w:p>
    <w:p w:rsidR="00F746D8" w:rsidRDefault="00F746D8" w:rsidP="0053685D">
      <w:pPr>
        <w:numPr>
          <w:ilvl w:val="0"/>
          <w:numId w:val="26"/>
        </w:numPr>
        <w:rPr>
          <w:rFonts w:ascii="Times New Roman" w:hAnsi="Times New Roman"/>
          <w:color w:val="000000"/>
          <w:sz w:val="24"/>
          <w:szCs w:val="24"/>
        </w:rPr>
      </w:pPr>
      <w:r>
        <w:rPr>
          <w:rFonts w:ascii="Times New Roman" w:hAnsi="Times New Roman"/>
          <w:color w:val="000000"/>
          <w:sz w:val="24"/>
          <w:szCs w:val="24"/>
        </w:rPr>
        <w:t>President: Request NCAC Delegates prepare for future meeting as well as invite NCAC staff to share what the NCAC is, the process for funding a project etc. Discussion occurred regarding the NCA plan as it relates to the NCAC and how to update same on a more frequent basis. He also noted that the middle school boundary decision is due soon – there have been lots of changes proposed.</w:t>
      </w:r>
    </w:p>
    <w:p w:rsidR="00F746D8" w:rsidRDefault="00F746D8" w:rsidP="0053685D">
      <w:pPr>
        <w:numPr>
          <w:ilvl w:val="0"/>
          <w:numId w:val="26"/>
        </w:numPr>
        <w:rPr>
          <w:rFonts w:ascii="Times New Roman" w:hAnsi="Times New Roman"/>
          <w:color w:val="000000"/>
          <w:sz w:val="24"/>
          <w:szCs w:val="24"/>
        </w:rPr>
      </w:pPr>
      <w:r>
        <w:rPr>
          <w:rFonts w:ascii="Times New Roman" w:hAnsi="Times New Roman"/>
          <w:color w:val="000000"/>
          <w:sz w:val="24"/>
          <w:szCs w:val="24"/>
        </w:rPr>
        <w:t>Civ Fed; David Hughes:  Noted that development updates in the October newsletter. Noted the last Civ Fed meeting largely focused on unspent “surplus” County funds at end of budget year and how same are used.</w:t>
      </w:r>
    </w:p>
    <w:p w:rsidR="00F746D8" w:rsidRPr="005C538A" w:rsidRDefault="00F746D8" w:rsidP="00C453F6">
      <w:pPr>
        <w:pStyle w:val="ListParagraph"/>
        <w:spacing w:after="0" w:line="240" w:lineRule="auto"/>
        <w:ind w:left="0"/>
        <w:rPr>
          <w:rFonts w:ascii="Times New Roman" w:hAnsi="Times New Roman"/>
          <w:color w:val="000000"/>
          <w:sz w:val="24"/>
          <w:szCs w:val="24"/>
        </w:rPr>
      </w:pPr>
    </w:p>
    <w:p w:rsidR="00F746D8" w:rsidRPr="005C538A" w:rsidRDefault="00F746D8" w:rsidP="00F23798">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Unfinished Business</w:t>
      </w:r>
      <w:r w:rsidR="008A4DE8">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Not discussed due to lack of time</w:t>
      </w:r>
    </w:p>
    <w:p w:rsidR="00F746D8" w:rsidRPr="005C538A" w:rsidRDefault="00F746D8" w:rsidP="005C538A">
      <w:pPr>
        <w:numPr>
          <w:ilvl w:val="1"/>
          <w:numId w:val="15"/>
        </w:numPr>
        <w:spacing w:before="100" w:beforeAutospacing="1" w:after="100" w:afterAutospacing="1" w:line="240" w:lineRule="auto"/>
        <w:rPr>
          <w:rFonts w:ascii="Times New Roman" w:hAnsi="Times New Roman"/>
          <w:sz w:val="24"/>
          <w:szCs w:val="24"/>
        </w:rPr>
      </w:pPr>
      <w:r w:rsidRPr="005C538A">
        <w:rPr>
          <w:rFonts w:ascii="Times New Roman" w:hAnsi="Times New Roman"/>
          <w:sz w:val="24"/>
          <w:szCs w:val="24"/>
        </w:rPr>
        <w:t>Carlin Springs Bridge Project</w:t>
      </w:r>
    </w:p>
    <w:p w:rsidR="00F746D8" w:rsidRDefault="00F746D8" w:rsidP="005C538A">
      <w:pPr>
        <w:numPr>
          <w:ilvl w:val="1"/>
          <w:numId w:val="15"/>
        </w:numPr>
        <w:spacing w:before="100" w:beforeAutospacing="1" w:after="100" w:afterAutospacing="1" w:line="240" w:lineRule="auto"/>
        <w:rPr>
          <w:rFonts w:ascii="Times New Roman" w:hAnsi="Times New Roman"/>
          <w:sz w:val="24"/>
          <w:szCs w:val="24"/>
        </w:rPr>
      </w:pPr>
      <w:r w:rsidRPr="005C538A">
        <w:rPr>
          <w:rFonts w:ascii="Times New Roman" w:hAnsi="Times New Roman"/>
          <w:sz w:val="24"/>
          <w:szCs w:val="24"/>
        </w:rPr>
        <w:t>Safety Improvements to the N Edison St/Carlin Springs Rd intersection</w:t>
      </w:r>
    </w:p>
    <w:p w:rsidR="00F746D8" w:rsidRPr="005C538A" w:rsidRDefault="00F746D8" w:rsidP="0020578B">
      <w:pPr>
        <w:pStyle w:val="ListParagraph"/>
        <w:numPr>
          <w:ilvl w:val="1"/>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BCA Bylaws Update</w:t>
      </w:r>
    </w:p>
    <w:p w:rsidR="00F746D8" w:rsidRPr="005C538A" w:rsidRDefault="00F746D8" w:rsidP="0020578B">
      <w:pPr>
        <w:pStyle w:val="ListParagraph"/>
        <w:numPr>
          <w:ilvl w:val="1"/>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Letter to Arlington County Board regarding safety improvements to 6</w:t>
      </w:r>
      <w:r w:rsidRPr="005C538A">
        <w:rPr>
          <w:rFonts w:ascii="Times New Roman" w:hAnsi="Times New Roman"/>
          <w:color w:val="000000"/>
          <w:sz w:val="24"/>
          <w:szCs w:val="24"/>
          <w:vertAlign w:val="superscript"/>
        </w:rPr>
        <w:t>th</w:t>
      </w:r>
      <w:r w:rsidRPr="005C538A">
        <w:rPr>
          <w:rFonts w:ascii="Times New Roman" w:hAnsi="Times New Roman"/>
          <w:color w:val="000000"/>
          <w:sz w:val="24"/>
          <w:szCs w:val="24"/>
        </w:rPr>
        <w:t xml:space="preserve"> St. North &amp; Edison St. North intersection</w:t>
      </w:r>
    </w:p>
    <w:p w:rsidR="00F746D8" w:rsidRPr="005C538A" w:rsidRDefault="00F746D8" w:rsidP="00F23798">
      <w:pPr>
        <w:pStyle w:val="ListParagraph"/>
        <w:spacing w:after="0" w:line="240" w:lineRule="auto"/>
        <w:ind w:left="0"/>
        <w:rPr>
          <w:rFonts w:ascii="Times New Roman" w:hAnsi="Times New Roman"/>
          <w:color w:val="000000"/>
          <w:sz w:val="24"/>
          <w:szCs w:val="24"/>
        </w:rPr>
      </w:pPr>
    </w:p>
    <w:p w:rsidR="00F746D8" w:rsidRPr="005C538A" w:rsidRDefault="00F746D8" w:rsidP="00CD1D10">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New Business</w:t>
      </w:r>
      <w:r>
        <w:rPr>
          <w:rFonts w:ascii="Times New Roman" w:hAnsi="Times New Roman"/>
          <w:color w:val="000000"/>
          <w:sz w:val="24"/>
          <w:szCs w:val="24"/>
        </w:rPr>
        <w:t>:  Not discussed due to lack of time</w:t>
      </w:r>
    </w:p>
    <w:p w:rsidR="00F746D8" w:rsidRDefault="00F746D8" w:rsidP="0020578B">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Request by Bryna Helfer, Arlington County Communications Staff, to meet with BCA President to discuss County engagement strategies</w:t>
      </w:r>
    </w:p>
    <w:p w:rsidR="00F746D8" w:rsidRDefault="00F746D8" w:rsidP="0020578B">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BCA position / response to notices from persons requesting Board of Zoning Appeals (BZA) action.</w:t>
      </w:r>
    </w:p>
    <w:p w:rsidR="00F746D8" w:rsidRDefault="00F746D8" w:rsidP="000F7772">
      <w:pPr>
        <w:pStyle w:val="ListParagraph"/>
        <w:spacing w:after="0" w:line="240" w:lineRule="auto"/>
        <w:ind w:left="1080"/>
        <w:rPr>
          <w:rFonts w:ascii="Times New Roman" w:hAnsi="Times New Roman"/>
          <w:color w:val="000000"/>
          <w:sz w:val="24"/>
          <w:szCs w:val="24"/>
        </w:rPr>
      </w:pPr>
    </w:p>
    <w:p w:rsidR="00F746D8" w:rsidRPr="005C538A" w:rsidRDefault="00F746D8" w:rsidP="008C5F89">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Adjourned 7:30 pm.</w:t>
      </w:r>
    </w:p>
    <w:sectPr w:rsidR="00F746D8" w:rsidRPr="005C538A" w:rsidSect="008C5F89">
      <w:pgSz w:w="12240" w:h="15840"/>
      <w:pgMar w:top="245" w:right="144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33" w:rsidRDefault="00747333" w:rsidP="00960D2D">
      <w:pPr>
        <w:spacing w:after="0" w:line="240" w:lineRule="auto"/>
      </w:pPr>
      <w:r>
        <w:separator/>
      </w:r>
    </w:p>
  </w:endnote>
  <w:endnote w:type="continuationSeparator" w:id="0">
    <w:p w:rsidR="00747333" w:rsidRDefault="00747333"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33" w:rsidRDefault="00747333" w:rsidP="00960D2D">
      <w:pPr>
        <w:spacing w:after="0" w:line="240" w:lineRule="auto"/>
      </w:pPr>
      <w:r>
        <w:separator/>
      </w:r>
    </w:p>
  </w:footnote>
  <w:footnote w:type="continuationSeparator" w:id="0">
    <w:p w:rsidR="00747333" w:rsidRDefault="00747333"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03245"/>
    <w:multiLevelType w:val="hybridMultilevel"/>
    <w:tmpl w:val="9F9CC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180D"/>
    <w:multiLevelType w:val="hybridMultilevel"/>
    <w:tmpl w:val="D362E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1546C"/>
    <w:multiLevelType w:val="hybridMultilevel"/>
    <w:tmpl w:val="E5DA64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CBB52A7"/>
    <w:multiLevelType w:val="multilevel"/>
    <w:tmpl w:val="1CB4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0"/>
  </w:num>
  <w:num w:numId="3">
    <w:abstractNumId w:val="16"/>
  </w:num>
  <w:num w:numId="4">
    <w:abstractNumId w:val="13"/>
  </w:num>
  <w:num w:numId="5">
    <w:abstractNumId w:val="21"/>
  </w:num>
  <w:num w:numId="6">
    <w:abstractNumId w:val="2"/>
  </w:num>
  <w:num w:numId="7">
    <w:abstractNumId w:val="18"/>
  </w:num>
  <w:num w:numId="8">
    <w:abstractNumId w:val="7"/>
  </w:num>
  <w:num w:numId="9">
    <w:abstractNumId w:val="3"/>
  </w:num>
  <w:num w:numId="10">
    <w:abstractNumId w:val="5"/>
  </w:num>
  <w:num w:numId="11">
    <w:abstractNumId w:val="14"/>
  </w:num>
  <w:num w:numId="12">
    <w:abstractNumId w:val="0"/>
  </w:num>
  <w:num w:numId="13">
    <w:abstractNumId w:val="15"/>
  </w:num>
  <w:num w:numId="14">
    <w:abstractNumId w:val="9"/>
  </w:num>
  <w:num w:numId="15">
    <w:abstractNumId w:val="4"/>
  </w:num>
  <w:num w:numId="16">
    <w:abstractNumId w:val="12"/>
  </w:num>
  <w:num w:numId="17">
    <w:abstractNumId w:val="19"/>
  </w:num>
  <w:num w:numId="18">
    <w:abstractNumId w:val="10"/>
  </w:num>
  <w:num w:numId="19">
    <w:abstractNumId w:val="17"/>
  </w:num>
  <w:num w:numId="20">
    <w:abstractNumId w:val="22"/>
  </w:num>
  <w:num w:numId="21">
    <w:abstractNumId w:val="23"/>
  </w:num>
  <w:num w:numId="22">
    <w:abstractNumId w:val="11"/>
  </w:num>
  <w:num w:numId="23">
    <w:abstractNumId w:val="8"/>
  </w:num>
  <w:num w:numId="24">
    <w:abstractNumId w:val="6"/>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06D00"/>
    <w:rsid w:val="000229F4"/>
    <w:rsid w:val="00024698"/>
    <w:rsid w:val="00026B28"/>
    <w:rsid w:val="000343E6"/>
    <w:rsid w:val="00042D21"/>
    <w:rsid w:val="00055A24"/>
    <w:rsid w:val="0006587C"/>
    <w:rsid w:val="000821A6"/>
    <w:rsid w:val="00087771"/>
    <w:rsid w:val="00092873"/>
    <w:rsid w:val="00093EFF"/>
    <w:rsid w:val="000A22A6"/>
    <w:rsid w:val="000A481B"/>
    <w:rsid w:val="000A660D"/>
    <w:rsid w:val="000B332E"/>
    <w:rsid w:val="000D292D"/>
    <w:rsid w:val="000F0AB2"/>
    <w:rsid w:val="000F0ACD"/>
    <w:rsid w:val="000F267C"/>
    <w:rsid w:val="000F27B4"/>
    <w:rsid w:val="000F7772"/>
    <w:rsid w:val="0011279B"/>
    <w:rsid w:val="00124985"/>
    <w:rsid w:val="0015379E"/>
    <w:rsid w:val="00167336"/>
    <w:rsid w:val="001974B6"/>
    <w:rsid w:val="001B680B"/>
    <w:rsid w:val="001C47CF"/>
    <w:rsid w:val="001C5B2B"/>
    <w:rsid w:val="001D5B6E"/>
    <w:rsid w:val="0020578B"/>
    <w:rsid w:val="002237D1"/>
    <w:rsid w:val="00241D50"/>
    <w:rsid w:val="00252227"/>
    <w:rsid w:val="00252425"/>
    <w:rsid w:val="00255BE5"/>
    <w:rsid w:val="00272972"/>
    <w:rsid w:val="00292313"/>
    <w:rsid w:val="002C2922"/>
    <w:rsid w:val="002D4831"/>
    <w:rsid w:val="002F7B36"/>
    <w:rsid w:val="00300930"/>
    <w:rsid w:val="00302D3C"/>
    <w:rsid w:val="00305380"/>
    <w:rsid w:val="00313D0F"/>
    <w:rsid w:val="00317B38"/>
    <w:rsid w:val="0032407E"/>
    <w:rsid w:val="0032628A"/>
    <w:rsid w:val="00361F9D"/>
    <w:rsid w:val="00362AFB"/>
    <w:rsid w:val="00362D7B"/>
    <w:rsid w:val="003A2D00"/>
    <w:rsid w:val="003C7C71"/>
    <w:rsid w:val="003D09BF"/>
    <w:rsid w:val="003E0B1E"/>
    <w:rsid w:val="004038EE"/>
    <w:rsid w:val="004308D7"/>
    <w:rsid w:val="00446672"/>
    <w:rsid w:val="00452E6D"/>
    <w:rsid w:val="0049057C"/>
    <w:rsid w:val="004C20FF"/>
    <w:rsid w:val="004D21C8"/>
    <w:rsid w:val="004D45FC"/>
    <w:rsid w:val="004E437D"/>
    <w:rsid w:val="004E4AB9"/>
    <w:rsid w:val="00505698"/>
    <w:rsid w:val="005242CB"/>
    <w:rsid w:val="0053685D"/>
    <w:rsid w:val="005628E7"/>
    <w:rsid w:val="00575EDE"/>
    <w:rsid w:val="005768BF"/>
    <w:rsid w:val="00586B53"/>
    <w:rsid w:val="005C2098"/>
    <w:rsid w:val="005C538A"/>
    <w:rsid w:val="005D21DF"/>
    <w:rsid w:val="005D7C41"/>
    <w:rsid w:val="00600E89"/>
    <w:rsid w:val="00601E09"/>
    <w:rsid w:val="006050E5"/>
    <w:rsid w:val="00654DBE"/>
    <w:rsid w:val="006550C7"/>
    <w:rsid w:val="00656D0F"/>
    <w:rsid w:val="006828A4"/>
    <w:rsid w:val="006A0980"/>
    <w:rsid w:val="006B5788"/>
    <w:rsid w:val="006D4881"/>
    <w:rsid w:val="006E1CE1"/>
    <w:rsid w:val="00707FE8"/>
    <w:rsid w:val="007267A2"/>
    <w:rsid w:val="00747333"/>
    <w:rsid w:val="00753D37"/>
    <w:rsid w:val="007829C9"/>
    <w:rsid w:val="007853D5"/>
    <w:rsid w:val="007B1520"/>
    <w:rsid w:val="00810FE3"/>
    <w:rsid w:val="00812F41"/>
    <w:rsid w:val="00826D63"/>
    <w:rsid w:val="00841221"/>
    <w:rsid w:val="00847999"/>
    <w:rsid w:val="00852BA2"/>
    <w:rsid w:val="00855824"/>
    <w:rsid w:val="00864F97"/>
    <w:rsid w:val="00881866"/>
    <w:rsid w:val="00891BC3"/>
    <w:rsid w:val="008958AC"/>
    <w:rsid w:val="008A4DE8"/>
    <w:rsid w:val="008A57C5"/>
    <w:rsid w:val="008C5F89"/>
    <w:rsid w:val="008D0BD2"/>
    <w:rsid w:val="00927C66"/>
    <w:rsid w:val="00936BA9"/>
    <w:rsid w:val="00960D2D"/>
    <w:rsid w:val="009769A3"/>
    <w:rsid w:val="00987B23"/>
    <w:rsid w:val="0099031E"/>
    <w:rsid w:val="009927A2"/>
    <w:rsid w:val="00993C4A"/>
    <w:rsid w:val="009F0656"/>
    <w:rsid w:val="00A14468"/>
    <w:rsid w:val="00A15796"/>
    <w:rsid w:val="00A300F5"/>
    <w:rsid w:val="00A30AE2"/>
    <w:rsid w:val="00A44B1C"/>
    <w:rsid w:val="00A45416"/>
    <w:rsid w:val="00A45D6A"/>
    <w:rsid w:val="00A65DF6"/>
    <w:rsid w:val="00AB21CA"/>
    <w:rsid w:val="00AC2974"/>
    <w:rsid w:val="00AF54A8"/>
    <w:rsid w:val="00B13591"/>
    <w:rsid w:val="00B26CF9"/>
    <w:rsid w:val="00B3559E"/>
    <w:rsid w:val="00B41C71"/>
    <w:rsid w:val="00B41C92"/>
    <w:rsid w:val="00B562DB"/>
    <w:rsid w:val="00B640E1"/>
    <w:rsid w:val="00B7651F"/>
    <w:rsid w:val="00B919E3"/>
    <w:rsid w:val="00B9299B"/>
    <w:rsid w:val="00BC06DF"/>
    <w:rsid w:val="00BC78F2"/>
    <w:rsid w:val="00BD3398"/>
    <w:rsid w:val="00BE1D6F"/>
    <w:rsid w:val="00BF1C5C"/>
    <w:rsid w:val="00C4067A"/>
    <w:rsid w:val="00C453F6"/>
    <w:rsid w:val="00C548A7"/>
    <w:rsid w:val="00C649FE"/>
    <w:rsid w:val="00C677B5"/>
    <w:rsid w:val="00C94123"/>
    <w:rsid w:val="00CB0FAD"/>
    <w:rsid w:val="00CB73AD"/>
    <w:rsid w:val="00CC0758"/>
    <w:rsid w:val="00CD1D10"/>
    <w:rsid w:val="00CE1B1B"/>
    <w:rsid w:val="00D06C0A"/>
    <w:rsid w:val="00D15D87"/>
    <w:rsid w:val="00D63394"/>
    <w:rsid w:val="00D63508"/>
    <w:rsid w:val="00D70A6D"/>
    <w:rsid w:val="00D77422"/>
    <w:rsid w:val="00D80DA2"/>
    <w:rsid w:val="00D84C72"/>
    <w:rsid w:val="00DF3DF0"/>
    <w:rsid w:val="00E17206"/>
    <w:rsid w:val="00E17CE2"/>
    <w:rsid w:val="00E20B81"/>
    <w:rsid w:val="00E24EFD"/>
    <w:rsid w:val="00E262D3"/>
    <w:rsid w:val="00E50A8A"/>
    <w:rsid w:val="00E51BE4"/>
    <w:rsid w:val="00E54DF7"/>
    <w:rsid w:val="00E63566"/>
    <w:rsid w:val="00E647D5"/>
    <w:rsid w:val="00E77324"/>
    <w:rsid w:val="00E8067C"/>
    <w:rsid w:val="00E81B13"/>
    <w:rsid w:val="00E830EC"/>
    <w:rsid w:val="00EA19A2"/>
    <w:rsid w:val="00EB64F7"/>
    <w:rsid w:val="00EB7FD6"/>
    <w:rsid w:val="00EC1DE6"/>
    <w:rsid w:val="00EF319A"/>
    <w:rsid w:val="00F2368F"/>
    <w:rsid w:val="00F23798"/>
    <w:rsid w:val="00F25117"/>
    <w:rsid w:val="00F701B7"/>
    <w:rsid w:val="00F746D8"/>
    <w:rsid w:val="00F80FC0"/>
    <w:rsid w:val="00FD3BDE"/>
    <w:rsid w:val="00FF2713"/>
    <w:rsid w:val="00FF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7FC4AD-70D7-4F6C-9BEC-8A13E83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link w:val="Title"/>
    <w:uiPriority w:val="99"/>
    <w:locked/>
    <w:rsid w:val="00B7651F"/>
    <w:rPr>
      <w:rFonts w:ascii="Cambria" w:hAnsi="Cambria" w:cs="Times New Roman"/>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7651F"/>
    <w:rPr>
      <w:rFonts w:ascii="Tahoma" w:hAnsi="Tahoma" w:cs="Times New Roman"/>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96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5511">
      <w:marLeft w:val="0"/>
      <w:marRight w:val="0"/>
      <w:marTop w:val="0"/>
      <w:marBottom w:val="0"/>
      <w:divBdr>
        <w:top w:val="none" w:sz="0" w:space="0" w:color="auto"/>
        <w:left w:val="none" w:sz="0" w:space="0" w:color="auto"/>
        <w:bottom w:val="none" w:sz="0" w:space="0" w:color="auto"/>
        <w:right w:val="none" w:sz="0" w:space="0" w:color="auto"/>
      </w:divBdr>
      <w:divsChild>
        <w:div w:id="1084955550">
          <w:marLeft w:val="0"/>
          <w:marRight w:val="0"/>
          <w:marTop w:val="0"/>
          <w:marBottom w:val="0"/>
          <w:divBdr>
            <w:top w:val="none" w:sz="0" w:space="0" w:color="auto"/>
            <w:left w:val="none" w:sz="0" w:space="0" w:color="auto"/>
            <w:bottom w:val="none" w:sz="0" w:space="0" w:color="auto"/>
            <w:right w:val="none" w:sz="0" w:space="0" w:color="auto"/>
          </w:divBdr>
          <w:divsChild>
            <w:div w:id="1084955607">
              <w:marLeft w:val="0"/>
              <w:marRight w:val="0"/>
              <w:marTop w:val="0"/>
              <w:marBottom w:val="0"/>
              <w:divBdr>
                <w:top w:val="none" w:sz="0" w:space="0" w:color="auto"/>
                <w:left w:val="none" w:sz="0" w:space="0" w:color="auto"/>
                <w:bottom w:val="none" w:sz="0" w:space="0" w:color="auto"/>
                <w:right w:val="none" w:sz="0" w:space="0" w:color="auto"/>
              </w:divBdr>
              <w:divsChild>
                <w:div w:id="1084955512">
                  <w:marLeft w:val="0"/>
                  <w:marRight w:val="0"/>
                  <w:marTop w:val="0"/>
                  <w:marBottom w:val="0"/>
                  <w:divBdr>
                    <w:top w:val="none" w:sz="0" w:space="0" w:color="auto"/>
                    <w:left w:val="none" w:sz="0" w:space="0" w:color="auto"/>
                    <w:bottom w:val="none" w:sz="0" w:space="0" w:color="auto"/>
                    <w:right w:val="none" w:sz="0" w:space="0" w:color="auto"/>
                  </w:divBdr>
                  <w:divsChild>
                    <w:div w:id="1084955577">
                      <w:marLeft w:val="0"/>
                      <w:marRight w:val="0"/>
                      <w:marTop w:val="0"/>
                      <w:marBottom w:val="0"/>
                      <w:divBdr>
                        <w:top w:val="none" w:sz="0" w:space="0" w:color="auto"/>
                        <w:left w:val="none" w:sz="0" w:space="0" w:color="auto"/>
                        <w:bottom w:val="none" w:sz="0" w:space="0" w:color="auto"/>
                        <w:right w:val="none" w:sz="0" w:space="0" w:color="auto"/>
                      </w:divBdr>
                      <w:divsChild>
                        <w:div w:id="1084955515">
                          <w:marLeft w:val="0"/>
                          <w:marRight w:val="0"/>
                          <w:marTop w:val="0"/>
                          <w:marBottom w:val="0"/>
                          <w:divBdr>
                            <w:top w:val="none" w:sz="0" w:space="0" w:color="auto"/>
                            <w:left w:val="none" w:sz="0" w:space="0" w:color="auto"/>
                            <w:bottom w:val="none" w:sz="0" w:space="0" w:color="auto"/>
                            <w:right w:val="none" w:sz="0" w:space="0" w:color="auto"/>
                          </w:divBdr>
                          <w:divsChild>
                            <w:div w:id="1084955507">
                              <w:marLeft w:val="0"/>
                              <w:marRight w:val="0"/>
                              <w:marTop w:val="0"/>
                              <w:marBottom w:val="0"/>
                              <w:divBdr>
                                <w:top w:val="single" w:sz="6" w:space="0" w:color="auto"/>
                                <w:left w:val="single" w:sz="6" w:space="0" w:color="auto"/>
                                <w:bottom w:val="single" w:sz="6" w:space="0" w:color="auto"/>
                                <w:right w:val="single" w:sz="6" w:space="0" w:color="auto"/>
                              </w:divBdr>
                              <w:divsChild>
                                <w:div w:id="1084955552">
                                  <w:marLeft w:val="0"/>
                                  <w:marRight w:val="195"/>
                                  <w:marTop w:val="0"/>
                                  <w:marBottom w:val="0"/>
                                  <w:divBdr>
                                    <w:top w:val="none" w:sz="0" w:space="0" w:color="auto"/>
                                    <w:left w:val="none" w:sz="0" w:space="0" w:color="auto"/>
                                    <w:bottom w:val="none" w:sz="0" w:space="0" w:color="auto"/>
                                    <w:right w:val="none" w:sz="0" w:space="0" w:color="auto"/>
                                  </w:divBdr>
                                  <w:divsChild>
                                    <w:div w:id="1084955582">
                                      <w:marLeft w:val="0"/>
                                      <w:marRight w:val="0"/>
                                      <w:marTop w:val="0"/>
                                      <w:marBottom w:val="0"/>
                                      <w:divBdr>
                                        <w:top w:val="none" w:sz="0" w:space="0" w:color="auto"/>
                                        <w:left w:val="none" w:sz="0" w:space="0" w:color="auto"/>
                                        <w:bottom w:val="none" w:sz="0" w:space="0" w:color="auto"/>
                                        <w:right w:val="none" w:sz="0" w:space="0" w:color="auto"/>
                                      </w:divBdr>
                                      <w:divsChild>
                                        <w:div w:id="1084955586">
                                          <w:marLeft w:val="0"/>
                                          <w:marRight w:val="195"/>
                                          <w:marTop w:val="0"/>
                                          <w:marBottom w:val="0"/>
                                          <w:divBdr>
                                            <w:top w:val="none" w:sz="0" w:space="0" w:color="auto"/>
                                            <w:left w:val="none" w:sz="0" w:space="0" w:color="auto"/>
                                            <w:bottom w:val="none" w:sz="0" w:space="0" w:color="auto"/>
                                            <w:right w:val="none" w:sz="0" w:space="0" w:color="auto"/>
                                          </w:divBdr>
                                          <w:divsChild>
                                            <w:div w:id="1084955574">
                                              <w:marLeft w:val="0"/>
                                              <w:marRight w:val="0"/>
                                              <w:marTop w:val="0"/>
                                              <w:marBottom w:val="0"/>
                                              <w:divBdr>
                                                <w:top w:val="none" w:sz="0" w:space="0" w:color="auto"/>
                                                <w:left w:val="none" w:sz="0" w:space="0" w:color="auto"/>
                                                <w:bottom w:val="none" w:sz="0" w:space="0" w:color="auto"/>
                                                <w:right w:val="none" w:sz="0" w:space="0" w:color="auto"/>
                                              </w:divBdr>
                                              <w:divsChild>
                                                <w:div w:id="1084955556">
                                                  <w:marLeft w:val="0"/>
                                                  <w:marRight w:val="0"/>
                                                  <w:marTop w:val="0"/>
                                                  <w:marBottom w:val="0"/>
                                                  <w:divBdr>
                                                    <w:top w:val="none" w:sz="0" w:space="0" w:color="auto"/>
                                                    <w:left w:val="none" w:sz="0" w:space="0" w:color="auto"/>
                                                    <w:bottom w:val="none" w:sz="0" w:space="0" w:color="auto"/>
                                                    <w:right w:val="none" w:sz="0" w:space="0" w:color="auto"/>
                                                  </w:divBdr>
                                                  <w:divsChild>
                                                    <w:div w:id="1084955534">
                                                      <w:marLeft w:val="0"/>
                                                      <w:marRight w:val="0"/>
                                                      <w:marTop w:val="0"/>
                                                      <w:marBottom w:val="0"/>
                                                      <w:divBdr>
                                                        <w:top w:val="none" w:sz="0" w:space="0" w:color="auto"/>
                                                        <w:left w:val="none" w:sz="0" w:space="0" w:color="auto"/>
                                                        <w:bottom w:val="none" w:sz="0" w:space="0" w:color="auto"/>
                                                        <w:right w:val="none" w:sz="0" w:space="0" w:color="auto"/>
                                                      </w:divBdr>
                                                      <w:divsChild>
                                                        <w:div w:id="1084955547">
                                                          <w:marLeft w:val="0"/>
                                                          <w:marRight w:val="0"/>
                                                          <w:marTop w:val="0"/>
                                                          <w:marBottom w:val="0"/>
                                                          <w:divBdr>
                                                            <w:top w:val="none" w:sz="0" w:space="0" w:color="auto"/>
                                                            <w:left w:val="none" w:sz="0" w:space="0" w:color="auto"/>
                                                            <w:bottom w:val="none" w:sz="0" w:space="0" w:color="auto"/>
                                                            <w:right w:val="none" w:sz="0" w:space="0" w:color="auto"/>
                                                          </w:divBdr>
                                                          <w:divsChild>
                                                            <w:div w:id="1084955504">
                                                              <w:marLeft w:val="0"/>
                                                              <w:marRight w:val="0"/>
                                                              <w:marTop w:val="0"/>
                                                              <w:marBottom w:val="0"/>
                                                              <w:divBdr>
                                                                <w:top w:val="none" w:sz="0" w:space="0" w:color="auto"/>
                                                                <w:left w:val="none" w:sz="0" w:space="0" w:color="auto"/>
                                                                <w:bottom w:val="none" w:sz="0" w:space="0" w:color="auto"/>
                                                                <w:right w:val="none" w:sz="0" w:space="0" w:color="auto"/>
                                                              </w:divBdr>
                                                              <w:divsChild>
                                                                <w:div w:id="1084955502">
                                                                  <w:marLeft w:val="405"/>
                                                                  <w:marRight w:val="0"/>
                                                                  <w:marTop w:val="0"/>
                                                                  <w:marBottom w:val="0"/>
                                                                  <w:divBdr>
                                                                    <w:top w:val="none" w:sz="0" w:space="0" w:color="auto"/>
                                                                    <w:left w:val="none" w:sz="0" w:space="0" w:color="auto"/>
                                                                    <w:bottom w:val="none" w:sz="0" w:space="0" w:color="auto"/>
                                                                    <w:right w:val="none" w:sz="0" w:space="0" w:color="auto"/>
                                                                  </w:divBdr>
                                                                  <w:divsChild>
                                                                    <w:div w:id="1084955555">
                                                                      <w:marLeft w:val="0"/>
                                                                      <w:marRight w:val="0"/>
                                                                      <w:marTop w:val="0"/>
                                                                      <w:marBottom w:val="0"/>
                                                                      <w:divBdr>
                                                                        <w:top w:val="none" w:sz="0" w:space="0" w:color="auto"/>
                                                                        <w:left w:val="none" w:sz="0" w:space="0" w:color="auto"/>
                                                                        <w:bottom w:val="none" w:sz="0" w:space="0" w:color="auto"/>
                                                                        <w:right w:val="none" w:sz="0" w:space="0" w:color="auto"/>
                                                                      </w:divBdr>
                                                                      <w:divsChild>
                                                                        <w:div w:id="1084955509">
                                                                          <w:marLeft w:val="0"/>
                                                                          <w:marRight w:val="0"/>
                                                                          <w:marTop w:val="0"/>
                                                                          <w:marBottom w:val="0"/>
                                                                          <w:divBdr>
                                                                            <w:top w:val="none" w:sz="0" w:space="0" w:color="auto"/>
                                                                            <w:left w:val="none" w:sz="0" w:space="0" w:color="auto"/>
                                                                            <w:bottom w:val="none" w:sz="0" w:space="0" w:color="auto"/>
                                                                            <w:right w:val="none" w:sz="0" w:space="0" w:color="auto"/>
                                                                          </w:divBdr>
                                                                          <w:divsChild>
                                                                            <w:div w:id="1084955530">
                                                                              <w:marLeft w:val="0"/>
                                                                              <w:marRight w:val="0"/>
                                                                              <w:marTop w:val="0"/>
                                                                              <w:marBottom w:val="0"/>
                                                                              <w:divBdr>
                                                                                <w:top w:val="none" w:sz="0" w:space="0" w:color="auto"/>
                                                                                <w:left w:val="none" w:sz="0" w:space="0" w:color="auto"/>
                                                                                <w:bottom w:val="none" w:sz="0" w:space="0" w:color="auto"/>
                                                                                <w:right w:val="none" w:sz="0" w:space="0" w:color="auto"/>
                                                                              </w:divBdr>
                                                                              <w:divsChild>
                                                                                <w:div w:id="1084955588">
                                                                                  <w:marLeft w:val="0"/>
                                                                                  <w:marRight w:val="0"/>
                                                                                  <w:marTop w:val="0"/>
                                                                                  <w:marBottom w:val="0"/>
                                                                                  <w:divBdr>
                                                                                    <w:top w:val="none" w:sz="0" w:space="0" w:color="auto"/>
                                                                                    <w:left w:val="none" w:sz="0" w:space="0" w:color="auto"/>
                                                                                    <w:bottom w:val="none" w:sz="0" w:space="0" w:color="auto"/>
                                                                                    <w:right w:val="none" w:sz="0" w:space="0" w:color="auto"/>
                                                                                  </w:divBdr>
                                                                                  <w:divsChild>
                                                                                    <w:div w:id="1084955589">
                                                                                      <w:marLeft w:val="0"/>
                                                                                      <w:marRight w:val="0"/>
                                                                                      <w:marTop w:val="0"/>
                                                                                      <w:marBottom w:val="0"/>
                                                                                      <w:divBdr>
                                                                                        <w:top w:val="none" w:sz="0" w:space="0" w:color="auto"/>
                                                                                        <w:left w:val="none" w:sz="0" w:space="0" w:color="auto"/>
                                                                                        <w:bottom w:val="none" w:sz="0" w:space="0" w:color="auto"/>
                                                                                        <w:right w:val="none" w:sz="0" w:space="0" w:color="auto"/>
                                                                                      </w:divBdr>
                                                                                      <w:divsChild>
                                                                                        <w:div w:id="1084955521">
                                                                                          <w:marLeft w:val="0"/>
                                                                                          <w:marRight w:val="0"/>
                                                                                          <w:marTop w:val="0"/>
                                                                                          <w:marBottom w:val="0"/>
                                                                                          <w:divBdr>
                                                                                            <w:top w:val="none" w:sz="0" w:space="0" w:color="auto"/>
                                                                                            <w:left w:val="none" w:sz="0" w:space="0" w:color="auto"/>
                                                                                            <w:bottom w:val="none" w:sz="0" w:space="0" w:color="auto"/>
                                                                                            <w:right w:val="none" w:sz="0" w:space="0" w:color="auto"/>
                                                                                          </w:divBdr>
                                                                                          <w:divsChild>
                                                                                            <w:div w:id="1084955543">
                                                                                              <w:marLeft w:val="0"/>
                                                                                              <w:marRight w:val="150"/>
                                                                                              <w:marTop w:val="75"/>
                                                                                              <w:marBottom w:val="0"/>
                                                                                              <w:divBdr>
                                                                                                <w:top w:val="none" w:sz="0" w:space="0" w:color="auto"/>
                                                                                                <w:left w:val="none" w:sz="0" w:space="0" w:color="auto"/>
                                                                                                <w:bottom w:val="single" w:sz="6" w:space="15" w:color="auto"/>
                                                                                                <w:right w:val="none" w:sz="0" w:space="0" w:color="auto"/>
                                                                                              </w:divBdr>
                                                                                              <w:divsChild>
                                                                                                <w:div w:id="1084955535">
                                                                                                  <w:marLeft w:val="1200"/>
                                                                                                  <w:marRight w:val="0"/>
                                                                                                  <w:marTop w:val="180"/>
                                                                                                  <w:marBottom w:val="0"/>
                                                                                                  <w:divBdr>
                                                                                                    <w:top w:val="none" w:sz="0" w:space="0" w:color="auto"/>
                                                                                                    <w:left w:val="none" w:sz="0" w:space="0" w:color="auto"/>
                                                                                                    <w:bottom w:val="none" w:sz="0" w:space="0" w:color="auto"/>
                                                                                                    <w:right w:val="none" w:sz="0" w:space="0" w:color="auto"/>
                                                                                                  </w:divBdr>
                                                                                                  <w:divsChild>
                                                                                                    <w:div w:id="1084955545">
                                                                                                      <w:marLeft w:val="0"/>
                                                                                                      <w:marRight w:val="0"/>
                                                                                                      <w:marTop w:val="0"/>
                                                                                                      <w:marBottom w:val="0"/>
                                                                                                      <w:divBdr>
                                                                                                        <w:top w:val="none" w:sz="0" w:space="0" w:color="auto"/>
                                                                                                        <w:left w:val="none" w:sz="0" w:space="0" w:color="auto"/>
                                                                                                        <w:bottom w:val="none" w:sz="0" w:space="0" w:color="auto"/>
                                                                                                        <w:right w:val="none" w:sz="0" w:space="0" w:color="auto"/>
                                                                                                      </w:divBdr>
                                                                                                      <w:divsChild>
                                                                                                        <w:div w:id="1084955587">
                                                                                                          <w:marLeft w:val="0"/>
                                                                                                          <w:marRight w:val="0"/>
                                                                                                          <w:marTop w:val="15"/>
                                                                                                          <w:marBottom w:val="0"/>
                                                                                                          <w:divBdr>
                                                                                                            <w:top w:val="none" w:sz="0" w:space="0" w:color="auto"/>
                                                                                                            <w:left w:val="none" w:sz="0" w:space="0" w:color="auto"/>
                                                                                                            <w:bottom w:val="none" w:sz="0" w:space="0" w:color="auto"/>
                                                                                                            <w:right w:val="none" w:sz="0" w:space="0" w:color="auto"/>
                                                                                                          </w:divBdr>
                                                                                                          <w:divsChild>
                                                                                                            <w:div w:id="1084955548">
                                                                                                              <w:marLeft w:val="0"/>
                                                                                                              <w:marRight w:val="0"/>
                                                                                                              <w:marTop w:val="0"/>
                                                                                                              <w:marBottom w:val="0"/>
                                                                                                              <w:divBdr>
                                                                                                                <w:top w:val="none" w:sz="0" w:space="0" w:color="auto"/>
                                                                                                                <w:left w:val="none" w:sz="0" w:space="0" w:color="auto"/>
                                                                                                                <w:bottom w:val="none" w:sz="0" w:space="0" w:color="auto"/>
                                                                                                                <w:right w:val="none" w:sz="0" w:space="0" w:color="auto"/>
                                                                                                              </w:divBdr>
                                                                                                              <w:divsChild>
                                                                                                                <w:div w:id="1084955563">
                                                                                                                  <w:marLeft w:val="0"/>
                                                                                                                  <w:marRight w:val="0"/>
                                                                                                                  <w:marTop w:val="0"/>
                                                                                                                  <w:marBottom w:val="0"/>
                                                                                                                  <w:divBdr>
                                                                                                                    <w:top w:val="none" w:sz="0" w:space="0" w:color="auto"/>
                                                                                                                    <w:left w:val="none" w:sz="0" w:space="0" w:color="auto"/>
                                                                                                                    <w:bottom w:val="none" w:sz="0" w:space="0" w:color="auto"/>
                                                                                                                    <w:right w:val="none" w:sz="0" w:space="0" w:color="auto"/>
                                                                                                                  </w:divBdr>
                                                                                                                  <w:divsChild>
                                                                                                                    <w:div w:id="1084955605">
                                                                                                                      <w:marLeft w:val="0"/>
                                                                                                                      <w:marRight w:val="0"/>
                                                                                                                      <w:marTop w:val="0"/>
                                                                                                                      <w:marBottom w:val="0"/>
                                                                                                                      <w:divBdr>
                                                                                                                        <w:top w:val="none" w:sz="0" w:space="0" w:color="auto"/>
                                                                                                                        <w:left w:val="none" w:sz="0" w:space="0" w:color="auto"/>
                                                                                                                        <w:bottom w:val="none" w:sz="0" w:space="0" w:color="auto"/>
                                                                                                                        <w:right w:val="none" w:sz="0" w:space="0" w:color="auto"/>
                                                                                                                      </w:divBdr>
                                                                                                                      <w:divsChild>
                                                                                                                        <w:div w:id="1084955599">
                                                                                                                          <w:marLeft w:val="0"/>
                                                                                                                          <w:marRight w:val="0"/>
                                                                                                                          <w:marTop w:val="0"/>
                                                                                                                          <w:marBottom w:val="0"/>
                                                                                                                          <w:divBdr>
                                                                                                                            <w:top w:val="none" w:sz="0" w:space="0" w:color="auto"/>
                                                                                                                            <w:left w:val="none" w:sz="0" w:space="0" w:color="auto"/>
                                                                                                                            <w:bottom w:val="none" w:sz="0" w:space="0" w:color="auto"/>
                                                                                                                            <w:right w:val="none" w:sz="0" w:space="0" w:color="auto"/>
                                                                                                                          </w:divBdr>
                                                                                                                          <w:divsChild>
                                                                                                                            <w:div w:id="1084955500">
                                                                                                                              <w:marLeft w:val="720"/>
                                                                                                                              <w:marRight w:val="0"/>
                                                                                                                              <w:marTop w:val="0"/>
                                                                                                                              <w:marBottom w:val="0"/>
                                                                                                                              <w:divBdr>
                                                                                                                                <w:top w:val="none" w:sz="0" w:space="0" w:color="auto"/>
                                                                                                                                <w:left w:val="none" w:sz="0" w:space="0" w:color="auto"/>
                                                                                                                                <w:bottom w:val="none" w:sz="0" w:space="0" w:color="auto"/>
                                                                                                                                <w:right w:val="none" w:sz="0" w:space="0" w:color="auto"/>
                                                                                                                              </w:divBdr>
                                                                                                                            </w:div>
                                                                                                                            <w:div w:id="1084955503">
                                                                                                                              <w:marLeft w:val="1440"/>
                                                                                                                              <w:marRight w:val="0"/>
                                                                                                                              <w:marTop w:val="0"/>
                                                                                                                              <w:marBottom w:val="0"/>
                                                                                                                              <w:divBdr>
                                                                                                                                <w:top w:val="none" w:sz="0" w:space="0" w:color="auto"/>
                                                                                                                                <w:left w:val="none" w:sz="0" w:space="0" w:color="auto"/>
                                                                                                                                <w:bottom w:val="none" w:sz="0" w:space="0" w:color="auto"/>
                                                                                                                                <w:right w:val="none" w:sz="0" w:space="0" w:color="auto"/>
                                                                                                                              </w:divBdr>
                                                                                                                            </w:div>
                                                                                                                            <w:div w:id="1084955524">
                                                                                                                              <w:marLeft w:val="1440"/>
                                                                                                                              <w:marRight w:val="0"/>
                                                                                                                              <w:marTop w:val="0"/>
                                                                                                                              <w:marBottom w:val="0"/>
                                                                                                                              <w:divBdr>
                                                                                                                                <w:top w:val="none" w:sz="0" w:space="0" w:color="auto"/>
                                                                                                                                <w:left w:val="none" w:sz="0" w:space="0" w:color="auto"/>
                                                                                                                                <w:bottom w:val="none" w:sz="0" w:space="0" w:color="auto"/>
                                                                                                                                <w:right w:val="none" w:sz="0" w:space="0" w:color="auto"/>
                                                                                                                              </w:divBdr>
                                                                                                                            </w:div>
                                                                                                                            <w:div w:id="1084955546">
                                                                                                                              <w:marLeft w:val="1440"/>
                                                                                                                              <w:marRight w:val="0"/>
                                                                                                                              <w:marTop w:val="0"/>
                                                                                                                              <w:marBottom w:val="0"/>
                                                                                                                              <w:divBdr>
                                                                                                                                <w:top w:val="none" w:sz="0" w:space="0" w:color="auto"/>
                                                                                                                                <w:left w:val="none" w:sz="0" w:space="0" w:color="auto"/>
                                                                                                                                <w:bottom w:val="none" w:sz="0" w:space="0" w:color="auto"/>
                                                                                                                                <w:right w:val="none" w:sz="0" w:space="0" w:color="auto"/>
                                                                                                                              </w:divBdr>
                                                                                                                            </w:div>
                                                                                                                            <w:div w:id="1084955567">
                                                                                                                              <w:marLeft w:val="1440"/>
                                                                                                                              <w:marRight w:val="0"/>
                                                                                                                              <w:marTop w:val="0"/>
                                                                                                                              <w:marBottom w:val="0"/>
                                                                                                                              <w:divBdr>
                                                                                                                                <w:top w:val="none" w:sz="0" w:space="0" w:color="auto"/>
                                                                                                                                <w:left w:val="none" w:sz="0" w:space="0" w:color="auto"/>
                                                                                                                                <w:bottom w:val="none" w:sz="0" w:space="0" w:color="auto"/>
                                                                                                                                <w:right w:val="none" w:sz="0" w:space="0" w:color="auto"/>
                                                                                                                              </w:divBdr>
                                                                                                                            </w:div>
                                                                                                                            <w:div w:id="1084955579">
                                                                                                                              <w:marLeft w:val="720"/>
                                                                                                                              <w:marRight w:val="0"/>
                                                                                                                              <w:marTop w:val="0"/>
                                                                                                                              <w:marBottom w:val="0"/>
                                                                                                                              <w:divBdr>
                                                                                                                                <w:top w:val="none" w:sz="0" w:space="0" w:color="auto"/>
                                                                                                                                <w:left w:val="none" w:sz="0" w:space="0" w:color="auto"/>
                                                                                                                                <w:bottom w:val="none" w:sz="0" w:space="0" w:color="auto"/>
                                                                                                                                <w:right w:val="none" w:sz="0" w:space="0" w:color="auto"/>
                                                                                                                              </w:divBdr>
                                                                                                                            </w:div>
                                                                                                                            <w:div w:id="1084955581">
                                                                                                                              <w:marLeft w:val="720"/>
                                                                                                                              <w:marRight w:val="0"/>
                                                                                                                              <w:marTop w:val="0"/>
                                                                                                                              <w:marBottom w:val="0"/>
                                                                                                                              <w:divBdr>
                                                                                                                                <w:top w:val="none" w:sz="0" w:space="0" w:color="auto"/>
                                                                                                                                <w:left w:val="none" w:sz="0" w:space="0" w:color="auto"/>
                                                                                                                                <w:bottom w:val="none" w:sz="0" w:space="0" w:color="auto"/>
                                                                                                                                <w:right w:val="none" w:sz="0" w:space="0" w:color="auto"/>
                                                                                                                              </w:divBdr>
                                                                                                                            </w:div>
                                                                                                                            <w:div w:id="1084955584">
                                                                                                                              <w:marLeft w:val="720"/>
                                                                                                                              <w:marRight w:val="0"/>
                                                                                                                              <w:marTop w:val="0"/>
                                                                                                                              <w:marBottom w:val="0"/>
                                                                                                                              <w:divBdr>
                                                                                                                                <w:top w:val="none" w:sz="0" w:space="0" w:color="auto"/>
                                                                                                                                <w:left w:val="none" w:sz="0" w:space="0" w:color="auto"/>
                                                                                                                                <w:bottom w:val="none" w:sz="0" w:space="0" w:color="auto"/>
                                                                                                                                <w:right w:val="none" w:sz="0" w:space="0" w:color="auto"/>
                                                                                                                              </w:divBdr>
                                                                                                                            </w:div>
                                                                                                                            <w:div w:id="1084955595">
                                                                                                                              <w:marLeft w:val="1440"/>
                                                                                                                              <w:marRight w:val="0"/>
                                                                                                                              <w:marTop w:val="0"/>
                                                                                                                              <w:marBottom w:val="0"/>
                                                                                                                              <w:divBdr>
                                                                                                                                <w:top w:val="none" w:sz="0" w:space="0" w:color="auto"/>
                                                                                                                                <w:left w:val="none" w:sz="0" w:space="0" w:color="auto"/>
                                                                                                                                <w:bottom w:val="none" w:sz="0" w:space="0" w:color="auto"/>
                                                                                                                                <w:right w:val="none" w:sz="0" w:space="0" w:color="auto"/>
                                                                                                                              </w:divBdr>
                                                                                                                            </w:div>
                                                                                                                            <w:div w:id="108495560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55513">
      <w:marLeft w:val="0"/>
      <w:marRight w:val="0"/>
      <w:marTop w:val="0"/>
      <w:marBottom w:val="0"/>
      <w:divBdr>
        <w:top w:val="none" w:sz="0" w:space="0" w:color="auto"/>
        <w:left w:val="none" w:sz="0" w:space="0" w:color="auto"/>
        <w:bottom w:val="none" w:sz="0" w:space="0" w:color="auto"/>
        <w:right w:val="none" w:sz="0" w:space="0" w:color="auto"/>
      </w:divBdr>
      <w:divsChild>
        <w:div w:id="1084955508">
          <w:marLeft w:val="0"/>
          <w:marRight w:val="0"/>
          <w:marTop w:val="0"/>
          <w:marBottom w:val="0"/>
          <w:divBdr>
            <w:top w:val="none" w:sz="0" w:space="0" w:color="auto"/>
            <w:left w:val="none" w:sz="0" w:space="0" w:color="auto"/>
            <w:bottom w:val="none" w:sz="0" w:space="0" w:color="auto"/>
            <w:right w:val="none" w:sz="0" w:space="0" w:color="auto"/>
          </w:divBdr>
          <w:divsChild>
            <w:div w:id="10849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514">
      <w:marLeft w:val="0"/>
      <w:marRight w:val="0"/>
      <w:marTop w:val="0"/>
      <w:marBottom w:val="0"/>
      <w:divBdr>
        <w:top w:val="none" w:sz="0" w:space="0" w:color="auto"/>
        <w:left w:val="none" w:sz="0" w:space="0" w:color="auto"/>
        <w:bottom w:val="none" w:sz="0" w:space="0" w:color="auto"/>
        <w:right w:val="none" w:sz="0" w:space="0" w:color="auto"/>
      </w:divBdr>
      <w:divsChild>
        <w:div w:id="1084955597">
          <w:marLeft w:val="0"/>
          <w:marRight w:val="0"/>
          <w:marTop w:val="0"/>
          <w:marBottom w:val="0"/>
          <w:divBdr>
            <w:top w:val="none" w:sz="0" w:space="0" w:color="auto"/>
            <w:left w:val="none" w:sz="0" w:space="0" w:color="auto"/>
            <w:bottom w:val="none" w:sz="0" w:space="0" w:color="auto"/>
            <w:right w:val="none" w:sz="0" w:space="0" w:color="auto"/>
          </w:divBdr>
        </w:div>
      </w:divsChild>
    </w:div>
    <w:div w:id="1084955517">
      <w:marLeft w:val="0"/>
      <w:marRight w:val="0"/>
      <w:marTop w:val="0"/>
      <w:marBottom w:val="0"/>
      <w:divBdr>
        <w:top w:val="none" w:sz="0" w:space="0" w:color="auto"/>
        <w:left w:val="none" w:sz="0" w:space="0" w:color="auto"/>
        <w:bottom w:val="none" w:sz="0" w:space="0" w:color="auto"/>
        <w:right w:val="none" w:sz="0" w:space="0" w:color="auto"/>
      </w:divBdr>
      <w:divsChild>
        <w:div w:id="1084955538">
          <w:marLeft w:val="0"/>
          <w:marRight w:val="0"/>
          <w:marTop w:val="0"/>
          <w:marBottom w:val="0"/>
          <w:divBdr>
            <w:top w:val="none" w:sz="0" w:space="0" w:color="auto"/>
            <w:left w:val="none" w:sz="0" w:space="0" w:color="auto"/>
            <w:bottom w:val="none" w:sz="0" w:space="0" w:color="auto"/>
            <w:right w:val="none" w:sz="0" w:space="0" w:color="auto"/>
          </w:divBdr>
          <w:divsChild>
            <w:div w:id="1084955522">
              <w:marLeft w:val="0"/>
              <w:marRight w:val="0"/>
              <w:marTop w:val="0"/>
              <w:marBottom w:val="0"/>
              <w:divBdr>
                <w:top w:val="none" w:sz="0" w:space="0" w:color="auto"/>
                <w:left w:val="none" w:sz="0" w:space="0" w:color="auto"/>
                <w:bottom w:val="none" w:sz="0" w:space="0" w:color="auto"/>
                <w:right w:val="none" w:sz="0" w:space="0" w:color="auto"/>
              </w:divBdr>
              <w:divsChild>
                <w:div w:id="1084955499">
                  <w:marLeft w:val="0"/>
                  <w:marRight w:val="0"/>
                  <w:marTop w:val="0"/>
                  <w:marBottom w:val="0"/>
                  <w:divBdr>
                    <w:top w:val="none" w:sz="0" w:space="0" w:color="auto"/>
                    <w:left w:val="none" w:sz="0" w:space="0" w:color="auto"/>
                    <w:bottom w:val="none" w:sz="0" w:space="0" w:color="auto"/>
                    <w:right w:val="none" w:sz="0" w:space="0" w:color="auto"/>
                  </w:divBdr>
                </w:div>
                <w:div w:id="1084955525">
                  <w:marLeft w:val="0"/>
                  <w:marRight w:val="0"/>
                  <w:marTop w:val="0"/>
                  <w:marBottom w:val="0"/>
                  <w:divBdr>
                    <w:top w:val="none" w:sz="0" w:space="0" w:color="auto"/>
                    <w:left w:val="none" w:sz="0" w:space="0" w:color="auto"/>
                    <w:bottom w:val="none" w:sz="0" w:space="0" w:color="auto"/>
                    <w:right w:val="none" w:sz="0" w:space="0" w:color="auto"/>
                  </w:divBdr>
                </w:div>
                <w:div w:id="1084955554">
                  <w:marLeft w:val="0"/>
                  <w:marRight w:val="0"/>
                  <w:marTop w:val="0"/>
                  <w:marBottom w:val="0"/>
                  <w:divBdr>
                    <w:top w:val="none" w:sz="0" w:space="0" w:color="auto"/>
                    <w:left w:val="none" w:sz="0" w:space="0" w:color="auto"/>
                    <w:bottom w:val="none" w:sz="0" w:space="0" w:color="auto"/>
                    <w:right w:val="none" w:sz="0" w:space="0" w:color="auto"/>
                  </w:divBdr>
                </w:div>
                <w:div w:id="1084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5519">
      <w:marLeft w:val="0"/>
      <w:marRight w:val="0"/>
      <w:marTop w:val="0"/>
      <w:marBottom w:val="0"/>
      <w:divBdr>
        <w:top w:val="none" w:sz="0" w:space="0" w:color="auto"/>
        <w:left w:val="none" w:sz="0" w:space="0" w:color="auto"/>
        <w:bottom w:val="none" w:sz="0" w:space="0" w:color="auto"/>
        <w:right w:val="none" w:sz="0" w:space="0" w:color="auto"/>
      </w:divBdr>
      <w:divsChild>
        <w:div w:id="1084955572">
          <w:marLeft w:val="0"/>
          <w:marRight w:val="0"/>
          <w:marTop w:val="0"/>
          <w:marBottom w:val="0"/>
          <w:divBdr>
            <w:top w:val="none" w:sz="0" w:space="0" w:color="auto"/>
            <w:left w:val="none" w:sz="0" w:space="0" w:color="auto"/>
            <w:bottom w:val="none" w:sz="0" w:space="0" w:color="auto"/>
            <w:right w:val="none" w:sz="0" w:space="0" w:color="auto"/>
          </w:divBdr>
          <w:divsChild>
            <w:div w:id="1084955540">
              <w:marLeft w:val="0"/>
              <w:marRight w:val="0"/>
              <w:marTop w:val="0"/>
              <w:marBottom w:val="0"/>
              <w:divBdr>
                <w:top w:val="none" w:sz="0" w:space="0" w:color="auto"/>
                <w:left w:val="none" w:sz="0" w:space="0" w:color="auto"/>
                <w:bottom w:val="none" w:sz="0" w:space="0" w:color="auto"/>
                <w:right w:val="none" w:sz="0" w:space="0" w:color="auto"/>
              </w:divBdr>
              <w:divsChild>
                <w:div w:id="1084955560">
                  <w:marLeft w:val="0"/>
                  <w:marRight w:val="0"/>
                  <w:marTop w:val="0"/>
                  <w:marBottom w:val="0"/>
                  <w:divBdr>
                    <w:top w:val="none" w:sz="0" w:space="0" w:color="auto"/>
                    <w:left w:val="none" w:sz="0" w:space="0" w:color="auto"/>
                    <w:bottom w:val="none" w:sz="0" w:space="0" w:color="auto"/>
                    <w:right w:val="none" w:sz="0" w:space="0" w:color="auto"/>
                  </w:divBdr>
                  <w:divsChild>
                    <w:div w:id="1084955562">
                      <w:marLeft w:val="0"/>
                      <w:marRight w:val="0"/>
                      <w:marTop w:val="0"/>
                      <w:marBottom w:val="0"/>
                      <w:divBdr>
                        <w:top w:val="none" w:sz="0" w:space="0" w:color="auto"/>
                        <w:left w:val="none" w:sz="0" w:space="0" w:color="auto"/>
                        <w:bottom w:val="none" w:sz="0" w:space="0" w:color="auto"/>
                        <w:right w:val="none" w:sz="0" w:space="0" w:color="auto"/>
                      </w:divBdr>
                      <w:divsChild>
                        <w:div w:id="1084955583">
                          <w:marLeft w:val="0"/>
                          <w:marRight w:val="0"/>
                          <w:marTop w:val="0"/>
                          <w:marBottom w:val="0"/>
                          <w:divBdr>
                            <w:top w:val="none" w:sz="0" w:space="0" w:color="auto"/>
                            <w:left w:val="none" w:sz="0" w:space="0" w:color="auto"/>
                            <w:bottom w:val="none" w:sz="0" w:space="0" w:color="auto"/>
                            <w:right w:val="none" w:sz="0" w:space="0" w:color="auto"/>
                          </w:divBdr>
                          <w:divsChild>
                            <w:div w:id="1084955578">
                              <w:marLeft w:val="0"/>
                              <w:marRight w:val="0"/>
                              <w:marTop w:val="0"/>
                              <w:marBottom w:val="0"/>
                              <w:divBdr>
                                <w:top w:val="none" w:sz="0" w:space="0" w:color="auto"/>
                                <w:left w:val="none" w:sz="0" w:space="0" w:color="auto"/>
                                <w:bottom w:val="none" w:sz="0" w:space="0" w:color="auto"/>
                                <w:right w:val="none" w:sz="0" w:space="0" w:color="auto"/>
                              </w:divBdr>
                              <w:divsChild>
                                <w:div w:id="1084955498">
                                  <w:marLeft w:val="0"/>
                                  <w:marRight w:val="0"/>
                                  <w:marTop w:val="0"/>
                                  <w:marBottom w:val="0"/>
                                  <w:divBdr>
                                    <w:top w:val="none" w:sz="0" w:space="0" w:color="auto"/>
                                    <w:left w:val="none" w:sz="0" w:space="0" w:color="auto"/>
                                    <w:bottom w:val="none" w:sz="0" w:space="0" w:color="auto"/>
                                    <w:right w:val="none" w:sz="0" w:space="0" w:color="auto"/>
                                  </w:divBdr>
                                </w:div>
                                <w:div w:id="1084955565">
                                  <w:marLeft w:val="0"/>
                                  <w:marRight w:val="0"/>
                                  <w:marTop w:val="0"/>
                                  <w:marBottom w:val="0"/>
                                  <w:divBdr>
                                    <w:top w:val="none" w:sz="0" w:space="0" w:color="auto"/>
                                    <w:left w:val="none" w:sz="0" w:space="0" w:color="auto"/>
                                    <w:bottom w:val="none" w:sz="0" w:space="0" w:color="auto"/>
                                    <w:right w:val="none" w:sz="0" w:space="0" w:color="auto"/>
                                  </w:divBdr>
                                </w:div>
                                <w:div w:id="1084955568">
                                  <w:marLeft w:val="0"/>
                                  <w:marRight w:val="0"/>
                                  <w:marTop w:val="0"/>
                                  <w:marBottom w:val="0"/>
                                  <w:divBdr>
                                    <w:top w:val="none" w:sz="0" w:space="0" w:color="auto"/>
                                    <w:left w:val="none" w:sz="0" w:space="0" w:color="auto"/>
                                    <w:bottom w:val="none" w:sz="0" w:space="0" w:color="auto"/>
                                    <w:right w:val="none" w:sz="0" w:space="0" w:color="auto"/>
                                  </w:divBdr>
                                </w:div>
                                <w:div w:id="1084955590">
                                  <w:marLeft w:val="0"/>
                                  <w:marRight w:val="0"/>
                                  <w:marTop w:val="0"/>
                                  <w:marBottom w:val="0"/>
                                  <w:divBdr>
                                    <w:top w:val="none" w:sz="0" w:space="0" w:color="auto"/>
                                    <w:left w:val="none" w:sz="0" w:space="0" w:color="auto"/>
                                    <w:bottom w:val="none" w:sz="0" w:space="0" w:color="auto"/>
                                    <w:right w:val="none" w:sz="0" w:space="0" w:color="auto"/>
                                  </w:divBdr>
                                </w:div>
                                <w:div w:id="1084955594">
                                  <w:marLeft w:val="0"/>
                                  <w:marRight w:val="0"/>
                                  <w:marTop w:val="0"/>
                                  <w:marBottom w:val="0"/>
                                  <w:divBdr>
                                    <w:top w:val="none" w:sz="0" w:space="0" w:color="auto"/>
                                    <w:left w:val="none" w:sz="0" w:space="0" w:color="auto"/>
                                    <w:bottom w:val="none" w:sz="0" w:space="0" w:color="auto"/>
                                    <w:right w:val="none" w:sz="0" w:space="0" w:color="auto"/>
                                  </w:divBdr>
                                </w:div>
                                <w:div w:id="1084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955523">
      <w:marLeft w:val="0"/>
      <w:marRight w:val="0"/>
      <w:marTop w:val="0"/>
      <w:marBottom w:val="0"/>
      <w:divBdr>
        <w:top w:val="none" w:sz="0" w:space="0" w:color="auto"/>
        <w:left w:val="none" w:sz="0" w:space="0" w:color="auto"/>
        <w:bottom w:val="none" w:sz="0" w:space="0" w:color="auto"/>
        <w:right w:val="none" w:sz="0" w:space="0" w:color="auto"/>
      </w:divBdr>
      <w:divsChild>
        <w:div w:id="1084955533">
          <w:marLeft w:val="0"/>
          <w:marRight w:val="0"/>
          <w:marTop w:val="0"/>
          <w:marBottom w:val="0"/>
          <w:divBdr>
            <w:top w:val="none" w:sz="0" w:space="0" w:color="auto"/>
            <w:left w:val="none" w:sz="0" w:space="0" w:color="auto"/>
            <w:bottom w:val="none" w:sz="0" w:space="0" w:color="auto"/>
            <w:right w:val="none" w:sz="0" w:space="0" w:color="auto"/>
          </w:divBdr>
          <w:divsChild>
            <w:div w:id="10849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536">
      <w:marLeft w:val="0"/>
      <w:marRight w:val="0"/>
      <w:marTop w:val="0"/>
      <w:marBottom w:val="0"/>
      <w:divBdr>
        <w:top w:val="none" w:sz="0" w:space="0" w:color="auto"/>
        <w:left w:val="none" w:sz="0" w:space="0" w:color="auto"/>
        <w:bottom w:val="none" w:sz="0" w:space="0" w:color="auto"/>
        <w:right w:val="none" w:sz="0" w:space="0" w:color="auto"/>
      </w:divBdr>
      <w:divsChild>
        <w:div w:id="1084955542">
          <w:marLeft w:val="0"/>
          <w:marRight w:val="0"/>
          <w:marTop w:val="0"/>
          <w:marBottom w:val="0"/>
          <w:divBdr>
            <w:top w:val="none" w:sz="0" w:space="0" w:color="auto"/>
            <w:left w:val="none" w:sz="0" w:space="0" w:color="auto"/>
            <w:bottom w:val="none" w:sz="0" w:space="0" w:color="auto"/>
            <w:right w:val="none" w:sz="0" w:space="0" w:color="auto"/>
          </w:divBdr>
          <w:divsChild>
            <w:div w:id="1084955497">
              <w:marLeft w:val="0"/>
              <w:marRight w:val="0"/>
              <w:marTop w:val="0"/>
              <w:marBottom w:val="0"/>
              <w:divBdr>
                <w:top w:val="none" w:sz="0" w:space="0" w:color="auto"/>
                <w:left w:val="none" w:sz="0" w:space="0" w:color="auto"/>
                <w:bottom w:val="none" w:sz="0" w:space="0" w:color="auto"/>
                <w:right w:val="none" w:sz="0" w:space="0" w:color="auto"/>
              </w:divBdr>
            </w:div>
            <w:div w:id="1084955501">
              <w:marLeft w:val="0"/>
              <w:marRight w:val="0"/>
              <w:marTop w:val="0"/>
              <w:marBottom w:val="0"/>
              <w:divBdr>
                <w:top w:val="none" w:sz="0" w:space="0" w:color="auto"/>
                <w:left w:val="none" w:sz="0" w:space="0" w:color="auto"/>
                <w:bottom w:val="none" w:sz="0" w:space="0" w:color="auto"/>
                <w:right w:val="none" w:sz="0" w:space="0" w:color="auto"/>
              </w:divBdr>
            </w:div>
            <w:div w:id="1084955570">
              <w:marLeft w:val="0"/>
              <w:marRight w:val="0"/>
              <w:marTop w:val="0"/>
              <w:marBottom w:val="0"/>
              <w:divBdr>
                <w:top w:val="none" w:sz="0" w:space="0" w:color="auto"/>
                <w:left w:val="none" w:sz="0" w:space="0" w:color="auto"/>
                <w:bottom w:val="none" w:sz="0" w:space="0" w:color="auto"/>
                <w:right w:val="none" w:sz="0" w:space="0" w:color="auto"/>
              </w:divBdr>
            </w:div>
            <w:div w:id="1084955598">
              <w:marLeft w:val="0"/>
              <w:marRight w:val="0"/>
              <w:marTop w:val="0"/>
              <w:marBottom w:val="0"/>
              <w:divBdr>
                <w:top w:val="none" w:sz="0" w:space="0" w:color="auto"/>
                <w:left w:val="none" w:sz="0" w:space="0" w:color="auto"/>
                <w:bottom w:val="none" w:sz="0" w:space="0" w:color="auto"/>
                <w:right w:val="none" w:sz="0" w:space="0" w:color="auto"/>
              </w:divBdr>
            </w:div>
            <w:div w:id="1084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537">
      <w:marLeft w:val="0"/>
      <w:marRight w:val="0"/>
      <w:marTop w:val="0"/>
      <w:marBottom w:val="0"/>
      <w:divBdr>
        <w:top w:val="none" w:sz="0" w:space="0" w:color="auto"/>
        <w:left w:val="none" w:sz="0" w:space="0" w:color="auto"/>
        <w:bottom w:val="none" w:sz="0" w:space="0" w:color="auto"/>
        <w:right w:val="none" w:sz="0" w:space="0" w:color="auto"/>
      </w:divBdr>
    </w:div>
    <w:div w:id="1084955549">
      <w:marLeft w:val="0"/>
      <w:marRight w:val="0"/>
      <w:marTop w:val="0"/>
      <w:marBottom w:val="0"/>
      <w:divBdr>
        <w:top w:val="none" w:sz="0" w:space="0" w:color="auto"/>
        <w:left w:val="none" w:sz="0" w:space="0" w:color="auto"/>
        <w:bottom w:val="none" w:sz="0" w:space="0" w:color="auto"/>
        <w:right w:val="none" w:sz="0" w:space="0" w:color="auto"/>
      </w:divBdr>
      <w:divsChild>
        <w:div w:id="1084955544">
          <w:marLeft w:val="0"/>
          <w:marRight w:val="0"/>
          <w:marTop w:val="0"/>
          <w:marBottom w:val="0"/>
          <w:divBdr>
            <w:top w:val="none" w:sz="0" w:space="0" w:color="auto"/>
            <w:left w:val="none" w:sz="0" w:space="0" w:color="auto"/>
            <w:bottom w:val="none" w:sz="0" w:space="0" w:color="auto"/>
            <w:right w:val="none" w:sz="0" w:space="0" w:color="auto"/>
          </w:divBdr>
          <w:divsChild>
            <w:div w:id="1084955518">
              <w:marLeft w:val="0"/>
              <w:marRight w:val="0"/>
              <w:marTop w:val="0"/>
              <w:marBottom w:val="0"/>
              <w:divBdr>
                <w:top w:val="none" w:sz="0" w:space="0" w:color="auto"/>
                <w:left w:val="none" w:sz="0" w:space="0" w:color="auto"/>
                <w:bottom w:val="none" w:sz="0" w:space="0" w:color="auto"/>
                <w:right w:val="none" w:sz="0" w:space="0" w:color="auto"/>
              </w:divBdr>
            </w:div>
            <w:div w:id="1084955527">
              <w:marLeft w:val="0"/>
              <w:marRight w:val="0"/>
              <w:marTop w:val="0"/>
              <w:marBottom w:val="0"/>
              <w:divBdr>
                <w:top w:val="none" w:sz="0" w:space="0" w:color="auto"/>
                <w:left w:val="none" w:sz="0" w:space="0" w:color="auto"/>
                <w:bottom w:val="none" w:sz="0" w:space="0" w:color="auto"/>
                <w:right w:val="none" w:sz="0" w:space="0" w:color="auto"/>
              </w:divBdr>
            </w:div>
            <w:div w:id="1084955528">
              <w:marLeft w:val="0"/>
              <w:marRight w:val="0"/>
              <w:marTop w:val="0"/>
              <w:marBottom w:val="0"/>
              <w:divBdr>
                <w:top w:val="none" w:sz="0" w:space="0" w:color="auto"/>
                <w:left w:val="none" w:sz="0" w:space="0" w:color="auto"/>
                <w:bottom w:val="none" w:sz="0" w:space="0" w:color="auto"/>
                <w:right w:val="none" w:sz="0" w:space="0" w:color="auto"/>
              </w:divBdr>
            </w:div>
            <w:div w:id="1084955575">
              <w:marLeft w:val="0"/>
              <w:marRight w:val="0"/>
              <w:marTop w:val="0"/>
              <w:marBottom w:val="0"/>
              <w:divBdr>
                <w:top w:val="none" w:sz="0" w:space="0" w:color="auto"/>
                <w:left w:val="none" w:sz="0" w:space="0" w:color="auto"/>
                <w:bottom w:val="none" w:sz="0" w:space="0" w:color="auto"/>
                <w:right w:val="none" w:sz="0" w:space="0" w:color="auto"/>
              </w:divBdr>
            </w:div>
            <w:div w:id="10849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551">
      <w:marLeft w:val="0"/>
      <w:marRight w:val="0"/>
      <w:marTop w:val="0"/>
      <w:marBottom w:val="0"/>
      <w:divBdr>
        <w:top w:val="none" w:sz="0" w:space="0" w:color="auto"/>
        <w:left w:val="none" w:sz="0" w:space="0" w:color="auto"/>
        <w:bottom w:val="none" w:sz="0" w:space="0" w:color="auto"/>
        <w:right w:val="none" w:sz="0" w:space="0" w:color="auto"/>
      </w:divBdr>
      <w:divsChild>
        <w:div w:id="1084955573">
          <w:marLeft w:val="0"/>
          <w:marRight w:val="0"/>
          <w:marTop w:val="0"/>
          <w:marBottom w:val="0"/>
          <w:divBdr>
            <w:top w:val="none" w:sz="0" w:space="0" w:color="auto"/>
            <w:left w:val="none" w:sz="0" w:space="0" w:color="auto"/>
            <w:bottom w:val="none" w:sz="0" w:space="0" w:color="auto"/>
            <w:right w:val="none" w:sz="0" w:space="0" w:color="auto"/>
          </w:divBdr>
          <w:divsChild>
            <w:div w:id="10849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557">
      <w:marLeft w:val="0"/>
      <w:marRight w:val="0"/>
      <w:marTop w:val="0"/>
      <w:marBottom w:val="0"/>
      <w:divBdr>
        <w:top w:val="none" w:sz="0" w:space="0" w:color="auto"/>
        <w:left w:val="none" w:sz="0" w:space="0" w:color="auto"/>
        <w:bottom w:val="none" w:sz="0" w:space="0" w:color="auto"/>
        <w:right w:val="none" w:sz="0" w:space="0" w:color="auto"/>
      </w:divBdr>
      <w:divsChild>
        <w:div w:id="1084955531">
          <w:marLeft w:val="0"/>
          <w:marRight w:val="0"/>
          <w:marTop w:val="0"/>
          <w:marBottom w:val="0"/>
          <w:divBdr>
            <w:top w:val="none" w:sz="0" w:space="0" w:color="auto"/>
            <w:left w:val="none" w:sz="0" w:space="0" w:color="auto"/>
            <w:bottom w:val="none" w:sz="0" w:space="0" w:color="auto"/>
            <w:right w:val="none" w:sz="0" w:space="0" w:color="auto"/>
          </w:divBdr>
        </w:div>
      </w:divsChild>
    </w:div>
    <w:div w:id="1084955559">
      <w:marLeft w:val="0"/>
      <w:marRight w:val="0"/>
      <w:marTop w:val="0"/>
      <w:marBottom w:val="0"/>
      <w:divBdr>
        <w:top w:val="none" w:sz="0" w:space="0" w:color="auto"/>
        <w:left w:val="none" w:sz="0" w:space="0" w:color="auto"/>
        <w:bottom w:val="none" w:sz="0" w:space="0" w:color="auto"/>
        <w:right w:val="none" w:sz="0" w:space="0" w:color="auto"/>
      </w:divBdr>
      <w:divsChild>
        <w:div w:id="1084955532">
          <w:marLeft w:val="0"/>
          <w:marRight w:val="0"/>
          <w:marTop w:val="0"/>
          <w:marBottom w:val="0"/>
          <w:divBdr>
            <w:top w:val="none" w:sz="0" w:space="0" w:color="auto"/>
            <w:left w:val="none" w:sz="0" w:space="0" w:color="auto"/>
            <w:bottom w:val="none" w:sz="0" w:space="0" w:color="auto"/>
            <w:right w:val="none" w:sz="0" w:space="0" w:color="auto"/>
          </w:divBdr>
          <w:divsChild>
            <w:div w:id="1084955526">
              <w:marLeft w:val="0"/>
              <w:marRight w:val="0"/>
              <w:marTop w:val="0"/>
              <w:marBottom w:val="0"/>
              <w:divBdr>
                <w:top w:val="none" w:sz="0" w:space="0" w:color="auto"/>
                <w:left w:val="none" w:sz="0" w:space="0" w:color="auto"/>
                <w:bottom w:val="none" w:sz="0" w:space="0" w:color="auto"/>
                <w:right w:val="none" w:sz="0" w:space="0" w:color="auto"/>
              </w:divBdr>
              <w:divsChild>
                <w:div w:id="1084955585">
                  <w:marLeft w:val="0"/>
                  <w:marRight w:val="0"/>
                  <w:marTop w:val="0"/>
                  <w:marBottom w:val="0"/>
                  <w:divBdr>
                    <w:top w:val="none" w:sz="0" w:space="0" w:color="auto"/>
                    <w:left w:val="none" w:sz="0" w:space="0" w:color="auto"/>
                    <w:bottom w:val="none" w:sz="0" w:space="0" w:color="auto"/>
                    <w:right w:val="none" w:sz="0" w:space="0" w:color="auto"/>
                  </w:divBdr>
                  <w:divsChild>
                    <w:div w:id="1084955558">
                      <w:marLeft w:val="0"/>
                      <w:marRight w:val="0"/>
                      <w:marTop w:val="0"/>
                      <w:marBottom w:val="0"/>
                      <w:divBdr>
                        <w:top w:val="none" w:sz="0" w:space="0" w:color="auto"/>
                        <w:left w:val="none" w:sz="0" w:space="0" w:color="auto"/>
                        <w:bottom w:val="none" w:sz="0" w:space="0" w:color="auto"/>
                        <w:right w:val="none" w:sz="0" w:space="0" w:color="auto"/>
                      </w:divBdr>
                      <w:divsChild>
                        <w:div w:id="1084955529">
                          <w:marLeft w:val="0"/>
                          <w:marRight w:val="0"/>
                          <w:marTop w:val="0"/>
                          <w:marBottom w:val="0"/>
                          <w:divBdr>
                            <w:top w:val="none" w:sz="0" w:space="0" w:color="auto"/>
                            <w:left w:val="none" w:sz="0" w:space="0" w:color="auto"/>
                            <w:bottom w:val="none" w:sz="0" w:space="0" w:color="auto"/>
                            <w:right w:val="none" w:sz="0" w:space="0" w:color="auto"/>
                          </w:divBdr>
                        </w:div>
                        <w:div w:id="1084955602">
                          <w:marLeft w:val="0"/>
                          <w:marRight w:val="0"/>
                          <w:marTop w:val="0"/>
                          <w:marBottom w:val="0"/>
                          <w:divBdr>
                            <w:top w:val="none" w:sz="0" w:space="0" w:color="auto"/>
                            <w:left w:val="none" w:sz="0" w:space="0" w:color="auto"/>
                            <w:bottom w:val="none" w:sz="0" w:space="0" w:color="auto"/>
                            <w:right w:val="none" w:sz="0" w:space="0" w:color="auto"/>
                          </w:divBdr>
                          <w:divsChild>
                            <w:div w:id="1084955569">
                              <w:marLeft w:val="0"/>
                              <w:marRight w:val="0"/>
                              <w:marTop w:val="0"/>
                              <w:marBottom w:val="0"/>
                              <w:divBdr>
                                <w:top w:val="none" w:sz="0" w:space="0" w:color="auto"/>
                                <w:left w:val="none" w:sz="0" w:space="0" w:color="auto"/>
                                <w:bottom w:val="none" w:sz="0" w:space="0" w:color="auto"/>
                                <w:right w:val="none" w:sz="0" w:space="0" w:color="auto"/>
                              </w:divBdr>
                              <w:divsChild>
                                <w:div w:id="1084955593">
                                  <w:marLeft w:val="0"/>
                                  <w:marRight w:val="0"/>
                                  <w:marTop w:val="0"/>
                                  <w:marBottom w:val="0"/>
                                  <w:divBdr>
                                    <w:top w:val="none" w:sz="0" w:space="0" w:color="auto"/>
                                    <w:left w:val="none" w:sz="0" w:space="0" w:color="auto"/>
                                    <w:bottom w:val="none" w:sz="0" w:space="0" w:color="auto"/>
                                    <w:right w:val="none" w:sz="0" w:space="0" w:color="auto"/>
                                  </w:divBdr>
                                  <w:divsChild>
                                    <w:div w:id="1084955505">
                                      <w:marLeft w:val="0"/>
                                      <w:marRight w:val="0"/>
                                      <w:marTop w:val="0"/>
                                      <w:marBottom w:val="0"/>
                                      <w:divBdr>
                                        <w:top w:val="none" w:sz="0" w:space="0" w:color="auto"/>
                                        <w:left w:val="none" w:sz="0" w:space="0" w:color="auto"/>
                                        <w:bottom w:val="none" w:sz="0" w:space="0" w:color="auto"/>
                                        <w:right w:val="none" w:sz="0" w:space="0" w:color="auto"/>
                                      </w:divBdr>
                                      <w:divsChild>
                                        <w:div w:id="1084955516">
                                          <w:marLeft w:val="0"/>
                                          <w:marRight w:val="0"/>
                                          <w:marTop w:val="0"/>
                                          <w:marBottom w:val="0"/>
                                          <w:divBdr>
                                            <w:top w:val="none" w:sz="0" w:space="0" w:color="auto"/>
                                            <w:left w:val="none" w:sz="0" w:space="0" w:color="auto"/>
                                            <w:bottom w:val="none" w:sz="0" w:space="0" w:color="auto"/>
                                            <w:right w:val="none" w:sz="0" w:space="0" w:color="auto"/>
                                          </w:divBdr>
                                        </w:div>
                                      </w:divsChild>
                                    </w:div>
                                    <w:div w:id="1084955506">
                                      <w:marLeft w:val="0"/>
                                      <w:marRight w:val="0"/>
                                      <w:marTop w:val="0"/>
                                      <w:marBottom w:val="0"/>
                                      <w:divBdr>
                                        <w:top w:val="none" w:sz="0" w:space="0" w:color="auto"/>
                                        <w:left w:val="none" w:sz="0" w:space="0" w:color="auto"/>
                                        <w:bottom w:val="none" w:sz="0" w:space="0" w:color="auto"/>
                                        <w:right w:val="none" w:sz="0" w:space="0" w:color="auto"/>
                                      </w:divBdr>
                                    </w:div>
                                    <w:div w:id="1084955553">
                                      <w:marLeft w:val="0"/>
                                      <w:marRight w:val="0"/>
                                      <w:marTop w:val="0"/>
                                      <w:marBottom w:val="0"/>
                                      <w:divBdr>
                                        <w:top w:val="none" w:sz="0" w:space="0" w:color="auto"/>
                                        <w:left w:val="none" w:sz="0" w:space="0" w:color="auto"/>
                                        <w:bottom w:val="none" w:sz="0" w:space="0" w:color="auto"/>
                                        <w:right w:val="none" w:sz="0" w:space="0" w:color="auto"/>
                                      </w:divBdr>
                                    </w:div>
                                    <w:div w:id="1084955564">
                                      <w:marLeft w:val="0"/>
                                      <w:marRight w:val="0"/>
                                      <w:marTop w:val="0"/>
                                      <w:marBottom w:val="0"/>
                                      <w:divBdr>
                                        <w:top w:val="none" w:sz="0" w:space="0" w:color="auto"/>
                                        <w:left w:val="none" w:sz="0" w:space="0" w:color="auto"/>
                                        <w:bottom w:val="none" w:sz="0" w:space="0" w:color="auto"/>
                                        <w:right w:val="none" w:sz="0" w:space="0" w:color="auto"/>
                                      </w:divBdr>
                                      <w:divsChild>
                                        <w:div w:id="10849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955566">
      <w:marLeft w:val="0"/>
      <w:marRight w:val="0"/>
      <w:marTop w:val="0"/>
      <w:marBottom w:val="0"/>
      <w:divBdr>
        <w:top w:val="none" w:sz="0" w:space="0" w:color="auto"/>
        <w:left w:val="none" w:sz="0" w:space="0" w:color="auto"/>
        <w:bottom w:val="none" w:sz="0" w:space="0" w:color="auto"/>
        <w:right w:val="none" w:sz="0" w:space="0" w:color="auto"/>
      </w:divBdr>
    </w:div>
    <w:div w:id="1084955591">
      <w:marLeft w:val="0"/>
      <w:marRight w:val="0"/>
      <w:marTop w:val="0"/>
      <w:marBottom w:val="0"/>
      <w:divBdr>
        <w:top w:val="none" w:sz="0" w:space="0" w:color="auto"/>
        <w:left w:val="none" w:sz="0" w:space="0" w:color="auto"/>
        <w:bottom w:val="none" w:sz="0" w:space="0" w:color="auto"/>
        <w:right w:val="none" w:sz="0" w:space="0" w:color="auto"/>
      </w:divBdr>
    </w:div>
    <w:div w:id="1084955592">
      <w:marLeft w:val="0"/>
      <w:marRight w:val="0"/>
      <w:marTop w:val="0"/>
      <w:marBottom w:val="0"/>
      <w:divBdr>
        <w:top w:val="none" w:sz="0" w:space="0" w:color="auto"/>
        <w:left w:val="none" w:sz="0" w:space="0" w:color="auto"/>
        <w:bottom w:val="none" w:sz="0" w:space="0" w:color="auto"/>
        <w:right w:val="none" w:sz="0" w:space="0" w:color="auto"/>
      </w:divBdr>
      <w:divsChild>
        <w:div w:id="1084955539">
          <w:marLeft w:val="0"/>
          <w:marRight w:val="0"/>
          <w:marTop w:val="0"/>
          <w:marBottom w:val="0"/>
          <w:divBdr>
            <w:top w:val="none" w:sz="0" w:space="0" w:color="auto"/>
            <w:left w:val="none" w:sz="0" w:space="0" w:color="auto"/>
            <w:bottom w:val="none" w:sz="0" w:space="0" w:color="auto"/>
            <w:right w:val="none" w:sz="0" w:space="0" w:color="auto"/>
          </w:divBdr>
          <w:divsChild>
            <w:div w:id="1084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604">
      <w:marLeft w:val="0"/>
      <w:marRight w:val="0"/>
      <w:marTop w:val="0"/>
      <w:marBottom w:val="0"/>
      <w:divBdr>
        <w:top w:val="none" w:sz="0" w:space="0" w:color="auto"/>
        <w:left w:val="none" w:sz="0" w:space="0" w:color="auto"/>
        <w:bottom w:val="none" w:sz="0" w:space="0" w:color="auto"/>
        <w:right w:val="none" w:sz="0" w:space="0" w:color="auto"/>
      </w:divBdr>
      <w:divsChild>
        <w:div w:id="1084955561">
          <w:marLeft w:val="0"/>
          <w:marRight w:val="0"/>
          <w:marTop w:val="0"/>
          <w:marBottom w:val="0"/>
          <w:divBdr>
            <w:top w:val="none" w:sz="0" w:space="0" w:color="auto"/>
            <w:left w:val="none" w:sz="0" w:space="0" w:color="auto"/>
            <w:bottom w:val="none" w:sz="0" w:space="0" w:color="auto"/>
            <w:right w:val="none" w:sz="0" w:space="0" w:color="auto"/>
          </w:divBdr>
          <w:divsChild>
            <w:div w:id="1084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608">
      <w:marLeft w:val="0"/>
      <w:marRight w:val="0"/>
      <w:marTop w:val="0"/>
      <w:marBottom w:val="0"/>
      <w:divBdr>
        <w:top w:val="none" w:sz="0" w:space="0" w:color="auto"/>
        <w:left w:val="none" w:sz="0" w:space="0" w:color="auto"/>
        <w:bottom w:val="none" w:sz="0" w:space="0" w:color="auto"/>
        <w:right w:val="none" w:sz="0" w:space="0" w:color="auto"/>
      </w:divBdr>
    </w:div>
    <w:div w:id="1084955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309</Words>
  <Characters>1765</Characters>
  <Application>Microsoft Office Word</Application>
  <DocSecurity>0</DocSecurity>
  <Lines>14</Lines>
  <Paragraphs>4</Paragraphs>
  <ScaleCrop>false</ScaleCrop>
  <Company>Toshiba</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User</cp:lastModifiedBy>
  <cp:revision>4</cp:revision>
  <cp:lastPrinted>2016-11-15T23:50:00Z</cp:lastPrinted>
  <dcterms:created xsi:type="dcterms:W3CDTF">2017-11-14T17:40:00Z</dcterms:created>
  <dcterms:modified xsi:type="dcterms:W3CDTF">2017-11-15T14:27:00Z</dcterms:modified>
</cp:coreProperties>
</file>